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FC4025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C402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Неработающие пенсионеры </w:t>
      </w:r>
      <w:r w:rsidR="00F25FA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республики </w:t>
      </w:r>
      <w:r w:rsidRPr="00FC4025">
        <w:rPr>
          <w:rFonts w:ascii="Arial" w:hAnsi="Arial" w:cs="Arial"/>
          <w:b/>
          <w:color w:val="595959" w:themeColor="text1" w:themeTint="A6"/>
          <w:sz w:val="36"/>
          <w:szCs w:val="36"/>
        </w:rPr>
        <w:t>получат перерасчет социальной доплаты к пенсии</w:t>
      </w:r>
    </w:p>
    <w:p w:rsidR="00A449BD" w:rsidRPr="00C30E0A" w:rsidRDefault="00A449BD" w:rsidP="00A449B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449BD" w:rsidRPr="00C30E0A" w:rsidRDefault="00A449BD" w:rsidP="00A449B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449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22</w:t>
      </w: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A449BD" w:rsidRDefault="00A449BD" w:rsidP="00A449B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449BD" w:rsidRPr="00A449BD" w:rsidRDefault="00A449BD" w:rsidP="00A449BD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</w:p>
    <w:p w:rsidR="00FC4025" w:rsidRPr="00FC4025" w:rsidRDefault="00FC4025" w:rsidP="00FC40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FC4025">
        <w:rPr>
          <w:rFonts w:ascii="Arial" w:hAnsi="Arial" w:cs="Arial"/>
          <w:b/>
          <w:color w:val="595959" w:themeColor="text1" w:themeTint="A6"/>
        </w:rPr>
        <w:t>Согласно </w:t>
      </w:r>
      <w:hyperlink r:id="rId5" w:tgtFrame="_blank" w:history="1">
        <w:r w:rsidRPr="00FC4025">
          <w:rPr>
            <w:rStyle w:val="a4"/>
            <w:rFonts w:ascii="Arial" w:hAnsi="Arial" w:cs="Arial"/>
            <w:b/>
            <w:color w:val="595959" w:themeColor="text1" w:themeTint="A6"/>
          </w:rPr>
          <w:t>изменениям</w:t>
        </w:r>
      </w:hyperlink>
      <w:r w:rsidRPr="00FC4025">
        <w:rPr>
          <w:rFonts w:ascii="Arial" w:hAnsi="Arial" w:cs="Arial"/>
          <w:b/>
          <w:color w:val="595959" w:themeColor="text1" w:themeTint="A6"/>
        </w:rPr>
        <w:t>,</w:t>
      </w:r>
      <w:r w:rsidR="0049146D">
        <w:rPr>
          <w:rFonts w:ascii="Arial" w:hAnsi="Arial" w:cs="Arial"/>
          <w:b/>
          <w:color w:val="595959" w:themeColor="text1" w:themeTint="A6"/>
        </w:rPr>
        <w:t xml:space="preserve"> </w:t>
      </w:r>
      <w:r w:rsidRPr="00FC4025">
        <w:rPr>
          <w:rFonts w:ascii="Arial" w:hAnsi="Arial" w:cs="Arial"/>
          <w:b/>
          <w:color w:val="595959" w:themeColor="text1" w:themeTint="A6"/>
        </w:rPr>
        <w:t>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FC4025" w:rsidRPr="00FC4025" w:rsidRDefault="00FC4025" w:rsidP="00FC40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C4025">
        <w:rPr>
          <w:rFonts w:ascii="Arial" w:hAnsi="Arial" w:cs="Arial"/>
          <w:color w:val="595959" w:themeColor="text1" w:themeTint="A6"/>
        </w:rP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 w:rsidRPr="00FC4025">
        <w:rPr>
          <w:rFonts w:ascii="Arial" w:hAnsi="Arial" w:cs="Arial"/>
          <w:color w:val="595959" w:themeColor="text1" w:themeTint="A6"/>
        </w:rPr>
        <w:t>выплаты пенсионеров</w:t>
      </w:r>
      <w:proofErr w:type="gramEnd"/>
      <w:r w:rsidRPr="00FC4025">
        <w:rPr>
          <w:rFonts w:ascii="Arial" w:hAnsi="Arial" w:cs="Arial"/>
          <w:color w:val="595959" w:themeColor="text1" w:themeTint="A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FC4025" w:rsidRDefault="00FC4025" w:rsidP="00FC40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C4025">
        <w:rPr>
          <w:rFonts w:ascii="Arial" w:hAnsi="Arial" w:cs="Arial"/>
          <w:color w:val="595959" w:themeColor="text1" w:themeTint="A6"/>
        </w:rP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 w:rsidRPr="00FC4025">
        <w:rPr>
          <w:rFonts w:ascii="Arial" w:hAnsi="Arial" w:cs="Arial"/>
          <w:color w:val="595959" w:themeColor="text1" w:themeTint="A6"/>
        </w:rPr>
        <w:t>соцвыплаты</w:t>
      </w:r>
      <w:proofErr w:type="spellEnd"/>
      <w:r w:rsidRPr="00FC4025">
        <w:rPr>
          <w:rFonts w:ascii="Arial" w:hAnsi="Arial" w:cs="Arial"/>
          <w:color w:val="595959" w:themeColor="text1" w:themeTint="A6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FC4025" w:rsidRPr="00FC4025" w:rsidRDefault="00FC4025" w:rsidP="00FC40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C4025">
        <w:rPr>
          <w:rFonts w:ascii="Arial" w:hAnsi="Arial" w:cs="Arial"/>
          <w:color w:val="595959" w:themeColor="text1" w:themeTint="A6"/>
        </w:rPr>
        <w:t xml:space="preserve">Новые положения закона распространяют свое </w:t>
      </w:r>
      <w:proofErr w:type="gramStart"/>
      <w:r w:rsidRPr="00FC4025">
        <w:rPr>
          <w:rFonts w:ascii="Arial" w:hAnsi="Arial" w:cs="Arial"/>
          <w:color w:val="595959" w:themeColor="text1" w:themeTint="A6"/>
        </w:rPr>
        <w:t>действие</w:t>
      </w:r>
      <w:proofErr w:type="gramEnd"/>
      <w:r w:rsidRPr="00FC4025">
        <w:rPr>
          <w:rFonts w:ascii="Arial" w:hAnsi="Arial" w:cs="Arial"/>
          <w:color w:val="595959" w:themeColor="text1" w:themeTint="A6"/>
        </w:rP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FC4025" w:rsidRPr="00FC4025" w:rsidRDefault="00FC4025" w:rsidP="00FC40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C4025">
        <w:rPr>
          <w:rFonts w:ascii="Arial" w:hAnsi="Arial" w:cs="Arial"/>
          <w:color w:val="595959" w:themeColor="text1" w:themeTint="A6"/>
        </w:rPr>
        <w:t xml:space="preserve">Повышения пенсий и ежемесячной денежной выплаты в результате прошедших индексаций </w:t>
      </w:r>
      <w:proofErr w:type="gramStart"/>
      <w:r w:rsidRPr="00FC4025">
        <w:rPr>
          <w:rFonts w:ascii="Arial" w:hAnsi="Arial" w:cs="Arial"/>
          <w:color w:val="595959" w:themeColor="text1" w:themeTint="A6"/>
        </w:rPr>
        <w:t>будут пересмотрены и установлены в новых размерах начиная</w:t>
      </w:r>
      <w:proofErr w:type="gramEnd"/>
      <w:r w:rsidRPr="00FC4025">
        <w:rPr>
          <w:rFonts w:ascii="Arial" w:hAnsi="Arial" w:cs="Arial"/>
          <w:color w:val="595959" w:themeColor="text1" w:themeTint="A6"/>
        </w:rPr>
        <w:t xml:space="preserve"> с мая. Перерасчет коснется не только федеральной социальной доплаты, предоставляемой Пенсионным фондом России, но и региональной социальной доплаты, которую выплачивают органы социальной защиты субъектов РФ.</w:t>
      </w:r>
    </w:p>
    <w:p w:rsidR="00FC4025" w:rsidRPr="00FC4025" w:rsidRDefault="00FC4025" w:rsidP="00FC402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FC4025">
        <w:rPr>
          <w:rFonts w:ascii="Arial" w:hAnsi="Arial" w:cs="Arial"/>
          <w:color w:val="595959" w:themeColor="text1" w:themeTint="A6"/>
        </w:rPr>
        <w:t xml:space="preserve">Увеличение доплат пройдет </w:t>
      </w:r>
      <w:proofErr w:type="spellStart"/>
      <w:r w:rsidRPr="00FC4025">
        <w:rPr>
          <w:rFonts w:ascii="Arial" w:hAnsi="Arial" w:cs="Arial"/>
          <w:color w:val="595959" w:themeColor="text1" w:themeTint="A6"/>
        </w:rPr>
        <w:t>беззаявительно</w:t>
      </w:r>
      <w:proofErr w:type="spellEnd"/>
      <w:r w:rsidRPr="00FC4025">
        <w:rPr>
          <w:rFonts w:ascii="Arial" w:hAnsi="Arial" w:cs="Arial"/>
          <w:color w:val="595959" w:themeColor="text1" w:themeTint="A6"/>
        </w:rPr>
        <w:t>, поэтому пенсионерам не нужно обращаться в Пенсионный фонд России или органы социальной защиты, чтобы подать какие-либо заявления. Прибавку к выплатам получат около 4 </w:t>
      </w:r>
      <w:proofErr w:type="gramStart"/>
      <w:r w:rsidRPr="00FC4025">
        <w:rPr>
          <w:rFonts w:ascii="Arial" w:hAnsi="Arial" w:cs="Arial"/>
          <w:color w:val="595959" w:themeColor="text1" w:themeTint="A6"/>
        </w:rPr>
        <w:t>млн</w:t>
      </w:r>
      <w:proofErr w:type="gramEnd"/>
      <w:r w:rsidRPr="00FC4025">
        <w:rPr>
          <w:rFonts w:ascii="Arial" w:hAnsi="Arial" w:cs="Arial"/>
          <w:color w:val="595959" w:themeColor="text1" w:themeTint="A6"/>
        </w:rPr>
        <w:t xml:space="preserve"> пенсионеров, которым назначена </w:t>
      </w:r>
      <w:r w:rsidRPr="00FC4025">
        <w:rPr>
          <w:rFonts w:ascii="Arial" w:hAnsi="Arial" w:cs="Arial"/>
          <w:color w:val="595959" w:themeColor="text1" w:themeTint="A6"/>
        </w:rPr>
        <w:lastRenderedPageBreak/>
        <w:t>федеральная социальная доплата, и 2,5 млн пенсионеров, получающих региональную социальную доплату.</w:t>
      </w:r>
    </w:p>
    <w:p w:rsidR="00FC4025" w:rsidRDefault="00FC4025" w:rsidP="00FC40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FC4025" w:rsidRPr="00976552" w:rsidRDefault="00FC4025" w:rsidP="00FC402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C4025" w:rsidRPr="00FC4025" w:rsidRDefault="00FC4025">
      <w:pPr>
        <w:rPr>
          <w:lang w:val="en-US"/>
        </w:rPr>
      </w:pPr>
    </w:p>
    <w:sectPr w:rsidR="00FC4025" w:rsidRPr="00FC4025" w:rsidSect="00FC40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25"/>
    <w:rsid w:val="0049146D"/>
    <w:rsid w:val="007637E5"/>
    <w:rsid w:val="00924688"/>
    <w:rsid w:val="00A449BD"/>
    <w:rsid w:val="00BA67DE"/>
    <w:rsid w:val="00ED311D"/>
    <w:rsid w:val="00F25FA9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0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0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info/order/organization_appointment_payme~4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2019-04-19T09:09:00Z</dcterms:created>
  <dcterms:modified xsi:type="dcterms:W3CDTF">2019-04-22T13:35:00Z</dcterms:modified>
</cp:coreProperties>
</file>