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8E" w:rsidRPr="0067518E" w:rsidRDefault="00E96E72" w:rsidP="00EC3B16">
      <w:pPr>
        <w:spacing w:after="0" w:line="240" w:lineRule="auto"/>
        <w:rPr>
          <w:rFonts w:ascii="Times New Roman" w:eastAsia="Times New Roman" w:hAnsi="Times New Roman" w:cs="Times New Roman"/>
          <w:color w:val="000000"/>
          <w:sz w:val="32"/>
          <w:szCs w:val="32"/>
        </w:rPr>
      </w:pPr>
      <w:r w:rsidRPr="00E96E72">
        <w:rPr>
          <w:rFonts w:ascii="Times New Roman" w:eastAsia="Times New Roman" w:hAnsi="Times New Roman" w:cs="Times New Roman"/>
          <w:color w:val="000000"/>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785.25pt" o:ole="">
            <v:imagedata r:id="rId5" o:title=""/>
          </v:shape>
          <o:OLEObject Type="Embed" ProgID="FoxitReader.Document" ShapeID="_x0000_i1025" DrawAspect="Content" ObjectID="_1554898640" r:id="rId6"/>
        </w:object>
      </w:r>
      <w:r w:rsidR="0067518E" w:rsidRPr="0067518E">
        <w:rPr>
          <w:rFonts w:ascii="Times New Roman" w:eastAsia="Times New Roman" w:hAnsi="Times New Roman" w:cs="Times New Roman"/>
          <w:color w:val="000000"/>
          <w:sz w:val="32"/>
          <w:szCs w:val="32"/>
        </w:rPr>
        <w:t>Содержание</w:t>
      </w:r>
    </w:p>
    <w:p w:rsidR="0067518E" w:rsidRPr="0067518E" w:rsidRDefault="0067518E" w:rsidP="00EC3B16">
      <w:pPr>
        <w:shd w:val="clear" w:color="auto" w:fill="FFFFFF"/>
        <w:spacing w:before="100" w:beforeAutospacing="1" w:after="0" w:line="240" w:lineRule="auto"/>
        <w:ind w:left="1080" w:hanging="72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I.​ </w:t>
      </w:r>
      <w:r w:rsidRPr="0067518E">
        <w:rPr>
          <w:rFonts w:ascii="Times New Roman" w:eastAsia="Times New Roman" w:hAnsi="Times New Roman" w:cs="Times New Roman"/>
          <w:color w:val="000000"/>
          <w:sz w:val="32"/>
          <w:szCs w:val="32"/>
        </w:rPr>
        <w:t>Обоснование программы</w:t>
      </w:r>
    </w:p>
    <w:p w:rsidR="0067518E" w:rsidRPr="0067518E" w:rsidRDefault="0067518E" w:rsidP="00EC3B16">
      <w:pPr>
        <w:shd w:val="clear" w:color="auto" w:fill="FFFFFF"/>
        <w:spacing w:before="100" w:beforeAutospacing="1" w:after="0" w:line="240" w:lineRule="auto"/>
        <w:ind w:left="1080" w:hanging="72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II.​ </w:t>
      </w:r>
      <w:r w:rsidRPr="0067518E">
        <w:rPr>
          <w:rFonts w:ascii="Times New Roman" w:eastAsia="Times New Roman" w:hAnsi="Times New Roman" w:cs="Times New Roman"/>
          <w:color w:val="000000"/>
          <w:sz w:val="32"/>
          <w:szCs w:val="32"/>
        </w:rPr>
        <w:t>Цель реализации программы</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1.​ </w:t>
      </w:r>
      <w:r w:rsidRPr="0067518E">
        <w:rPr>
          <w:rFonts w:ascii="Times New Roman" w:eastAsia="Times New Roman" w:hAnsi="Times New Roman" w:cs="Times New Roman"/>
          <w:color w:val="000000"/>
          <w:sz w:val="32"/>
          <w:szCs w:val="32"/>
        </w:rPr>
        <w:t>Приоритетное направление</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2.​ </w:t>
      </w:r>
      <w:r w:rsidRPr="0067518E">
        <w:rPr>
          <w:rFonts w:ascii="Times New Roman" w:eastAsia="Times New Roman" w:hAnsi="Times New Roman" w:cs="Times New Roman"/>
          <w:color w:val="000000"/>
          <w:sz w:val="32"/>
          <w:szCs w:val="32"/>
        </w:rPr>
        <w:t>Задачи</w:t>
      </w:r>
    </w:p>
    <w:p w:rsidR="0067518E" w:rsidRPr="0067518E" w:rsidRDefault="0067518E" w:rsidP="00EC3B16">
      <w:pPr>
        <w:shd w:val="clear" w:color="auto" w:fill="FFFFFF"/>
        <w:spacing w:before="100" w:beforeAutospacing="1" w:after="0" w:line="240" w:lineRule="auto"/>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szCs w:val="32"/>
        </w:rPr>
        <w:t>III. Концепция программы</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1.​ </w:t>
      </w:r>
      <w:r w:rsidRPr="0067518E">
        <w:rPr>
          <w:rFonts w:ascii="Times New Roman" w:eastAsia="Times New Roman" w:hAnsi="Times New Roman" w:cs="Times New Roman"/>
          <w:color w:val="000000"/>
          <w:sz w:val="32"/>
          <w:szCs w:val="32"/>
        </w:rPr>
        <w:t>Описание основной идеи и самой программы</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2.​ </w:t>
      </w:r>
      <w:r w:rsidRPr="0067518E">
        <w:rPr>
          <w:rFonts w:ascii="Times New Roman" w:eastAsia="Times New Roman" w:hAnsi="Times New Roman" w:cs="Times New Roman"/>
          <w:color w:val="000000"/>
          <w:sz w:val="32"/>
          <w:szCs w:val="32"/>
        </w:rPr>
        <w:t>Модель здоровьесберегающего пространства</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3.​ </w:t>
      </w:r>
      <w:r w:rsidRPr="0067518E">
        <w:rPr>
          <w:rFonts w:ascii="Times New Roman" w:eastAsia="Times New Roman" w:hAnsi="Times New Roman" w:cs="Times New Roman"/>
          <w:color w:val="000000"/>
          <w:sz w:val="32"/>
          <w:szCs w:val="32"/>
        </w:rPr>
        <w:t>Этапы обучения и формирования устойчивых навыков здорового образа жизни</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4.​ </w:t>
      </w:r>
      <w:r w:rsidRPr="0067518E">
        <w:rPr>
          <w:rFonts w:ascii="Times New Roman" w:eastAsia="Times New Roman" w:hAnsi="Times New Roman" w:cs="Times New Roman"/>
          <w:color w:val="000000"/>
          <w:sz w:val="32"/>
          <w:szCs w:val="32"/>
        </w:rPr>
        <w:t>Организация поддержки программы «Здоровье»</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5.​ </w:t>
      </w:r>
      <w:r w:rsidRPr="0067518E">
        <w:rPr>
          <w:rFonts w:ascii="Times New Roman" w:eastAsia="Times New Roman" w:hAnsi="Times New Roman" w:cs="Times New Roman"/>
          <w:color w:val="000000"/>
          <w:sz w:val="32"/>
          <w:szCs w:val="32"/>
        </w:rPr>
        <w:t>Основные виды деятельности учителя в процессе реализации программы</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6.​ </w:t>
      </w:r>
      <w:r w:rsidRPr="0067518E">
        <w:rPr>
          <w:rFonts w:ascii="Times New Roman" w:eastAsia="Times New Roman" w:hAnsi="Times New Roman" w:cs="Times New Roman"/>
          <w:color w:val="000000"/>
          <w:sz w:val="32"/>
          <w:szCs w:val="32"/>
        </w:rPr>
        <w:t>Содержание здоровьесберегающего сопровождения</w:t>
      </w:r>
    </w:p>
    <w:p w:rsidR="0067518E" w:rsidRPr="0067518E" w:rsidRDefault="0067518E" w:rsidP="00EC3B16">
      <w:pPr>
        <w:shd w:val="clear" w:color="auto" w:fill="FFFFFF"/>
        <w:spacing w:before="100" w:beforeAutospacing="1" w:after="0" w:line="240" w:lineRule="auto"/>
        <w:ind w:left="72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7.​ </w:t>
      </w:r>
      <w:r w:rsidRPr="0067518E">
        <w:rPr>
          <w:rFonts w:ascii="Times New Roman" w:eastAsia="Times New Roman" w:hAnsi="Times New Roman" w:cs="Times New Roman"/>
          <w:color w:val="000000"/>
          <w:sz w:val="32"/>
          <w:szCs w:val="32"/>
        </w:rPr>
        <w:t>Основные направления программы:</w:t>
      </w:r>
    </w:p>
    <w:p w:rsidR="0067518E" w:rsidRPr="0067518E" w:rsidRDefault="0067518E" w:rsidP="00EC3B16">
      <w:pPr>
        <w:shd w:val="clear" w:color="auto" w:fill="FFFFFF"/>
        <w:spacing w:before="100" w:beforeAutospacing="1" w:after="0" w:line="240" w:lineRule="auto"/>
        <w:ind w:left="144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Оздоровительная работа</w:t>
      </w:r>
    </w:p>
    <w:p w:rsidR="0067518E" w:rsidRPr="0067518E" w:rsidRDefault="0067518E" w:rsidP="00EC3B16">
      <w:pPr>
        <w:shd w:val="clear" w:color="auto" w:fill="FFFFFF"/>
        <w:spacing w:before="100" w:beforeAutospacing="1" w:after="0" w:line="240" w:lineRule="auto"/>
        <w:ind w:left="144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Валеологическое образование</w:t>
      </w:r>
    </w:p>
    <w:p w:rsidR="0067518E" w:rsidRPr="0067518E" w:rsidRDefault="0067518E" w:rsidP="00EC3B16">
      <w:pPr>
        <w:shd w:val="clear" w:color="auto" w:fill="FFFFFF"/>
        <w:spacing w:before="100" w:beforeAutospacing="1" w:after="0" w:line="240" w:lineRule="auto"/>
        <w:ind w:left="1440" w:hanging="360"/>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Комплексная диагностика.</w:t>
      </w:r>
    </w:p>
    <w:p w:rsidR="0067518E" w:rsidRPr="0067518E" w:rsidRDefault="0067518E" w:rsidP="00EC3B16">
      <w:pPr>
        <w:shd w:val="clear" w:color="auto" w:fill="FFFFFF"/>
        <w:spacing w:before="100" w:beforeAutospacing="1" w:after="0" w:line="240" w:lineRule="auto"/>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szCs w:val="32"/>
        </w:rPr>
        <w:t>IV. Перспективный план реализации</w:t>
      </w:r>
    </w:p>
    <w:p w:rsidR="0067518E" w:rsidRPr="0067518E" w:rsidRDefault="0067518E" w:rsidP="00EC3B16">
      <w:pPr>
        <w:shd w:val="clear" w:color="auto" w:fill="FFFFFF"/>
        <w:spacing w:before="100" w:beforeAutospacing="1" w:after="0" w:line="240" w:lineRule="auto"/>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szCs w:val="32"/>
        </w:rPr>
        <w:t>программы «Здоровье»</w:t>
      </w:r>
    </w:p>
    <w:p w:rsidR="0067518E" w:rsidRPr="0067518E" w:rsidRDefault="0067518E" w:rsidP="00EC3B16">
      <w:pPr>
        <w:shd w:val="clear" w:color="auto" w:fill="FFFFFF"/>
        <w:spacing w:before="100" w:beforeAutospacing="1" w:after="0" w:line="240" w:lineRule="auto"/>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szCs w:val="32"/>
        </w:rPr>
        <w:t>План работы по программе «Здоровье»</w:t>
      </w:r>
    </w:p>
    <w:p w:rsidR="0067518E" w:rsidRDefault="0067518E" w:rsidP="00EC3B16">
      <w:pPr>
        <w:shd w:val="clear" w:color="auto" w:fill="FFFFFF"/>
        <w:spacing w:before="100" w:beforeAutospacing="1" w:after="0" w:line="240" w:lineRule="auto"/>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на 2016-201</w:t>
      </w:r>
      <w:r w:rsidRPr="0067518E">
        <w:rPr>
          <w:rFonts w:ascii="Times New Roman" w:eastAsia="Times New Roman" w:hAnsi="Times New Roman" w:cs="Times New Roman"/>
          <w:color w:val="000000"/>
          <w:sz w:val="32"/>
          <w:szCs w:val="32"/>
        </w:rPr>
        <w:t>7 учебный год</w:t>
      </w:r>
    </w:p>
    <w:p w:rsidR="00D26622" w:rsidRPr="0067518E" w:rsidRDefault="00D26622" w:rsidP="00EC3B16">
      <w:pPr>
        <w:shd w:val="clear" w:color="auto" w:fill="FFFFFF"/>
        <w:spacing w:before="100" w:beforeAutospacing="1" w:after="0" w:line="240" w:lineRule="auto"/>
        <w:rPr>
          <w:rFonts w:ascii="Times New Roman" w:eastAsia="Times New Roman" w:hAnsi="Times New Roman" w:cs="Times New Roman"/>
          <w:color w:val="000000"/>
          <w:sz w:val="32"/>
          <w:szCs w:val="32"/>
        </w:rPr>
      </w:pPr>
    </w:p>
    <w:p w:rsidR="0067518E" w:rsidRPr="0067518E" w:rsidRDefault="0067518E" w:rsidP="0067518E">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lastRenderedPageBreak/>
        <w:t>Обоснование программы</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Ухудшение здоровья подрастающего поколения достигло масштабов национальной проблемы. На социальное здоровье влияет целый ряд социально-экономических факторов, в свою очередь нарушения здоровья детей негативно сказывается на их способностях к освоению программ общего и профессионального образования и, как следствие, на последующей профессиональной деятельности. С другой стороны, сама система образования в настоящий момент рассматривается как фактор, негативно влияющий на здоровье </w:t>
      </w:r>
      <w:proofErr w:type="gramStart"/>
      <w:r w:rsidRPr="0067518E">
        <w:rPr>
          <w:rFonts w:ascii="Times New Roman" w:eastAsia="Times New Roman" w:hAnsi="Times New Roman" w:cs="Times New Roman"/>
          <w:color w:val="000000"/>
          <w:sz w:val="24"/>
          <w:szCs w:val="24"/>
        </w:rPr>
        <w:t>обучающихся</w:t>
      </w:r>
      <w:proofErr w:type="gramEnd"/>
      <w:r w:rsidRPr="0067518E">
        <w:rPr>
          <w:rFonts w:ascii="Times New Roman" w:eastAsia="Times New Roman" w:hAnsi="Times New Roman" w:cs="Times New Roman"/>
          <w:color w:val="000000"/>
          <w:sz w:val="24"/>
          <w:szCs w:val="24"/>
        </w:rPr>
        <w:t>, прежде всего через неадекватные учебные нагрузки.</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В статье « Федерального закона «Об образовании» среди принципов государственной политики в области образования выдвигается приоритет жизни и здоровья человека.</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Статья 51 закона «Об образовании» предусматривает создание условий, гарантирующих охрану и укрепление здоровья обучающихся и воспитанников. Образовательное учреждение в соответствии с существующим законодательством несет ответственность за жизнь и здоровье обучающихся и воспитанников во время образовательного процесса.</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В соответствии со статьей 28 закона «Об образовании» Минобразование России совместно с Минздравом России разработали нормативно-правовые документы по созданию оптимальных условий, санитарные нормы и требования для детских учреждений.</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Декламируемые в Федеральном законе «Об образовании», «Концепции модернизации российского образования» задачи образования по обеспечению активной адаптации личности к жизни в современном обществе, по формированию у нее ответственности за собственное благополучие и необходимых навыков, позволяющих эту ответственность реализовывать, включают в себя задачи по формированию ценностного, ответственного отношения к собственному здоровью</w:t>
      </w:r>
      <w:proofErr w:type="gramStart"/>
      <w:r w:rsidRPr="0067518E">
        <w:rPr>
          <w:rFonts w:ascii="Times New Roman" w:eastAsia="Times New Roman" w:hAnsi="Times New Roman" w:cs="Times New Roman"/>
          <w:color w:val="000000"/>
          <w:sz w:val="24"/>
          <w:szCs w:val="24"/>
        </w:rPr>
        <w:t>,ф</w:t>
      </w:r>
      <w:proofErr w:type="gramEnd"/>
      <w:r w:rsidRPr="0067518E">
        <w:rPr>
          <w:rFonts w:ascii="Times New Roman" w:eastAsia="Times New Roman" w:hAnsi="Times New Roman" w:cs="Times New Roman"/>
          <w:color w:val="000000"/>
          <w:sz w:val="24"/>
          <w:szCs w:val="24"/>
        </w:rPr>
        <w:t>ормированию, культуры здоровья и обучению навыкам здорового образа жизни. В «Концепции модернизации российского образования» сказано: «Школа – в широком смысле этого слова – должна стать важнейшим фактором гуманизации общественно-экономических отношений, формирования новых жизненных установок личности».</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Выдвигаемая в данных документах на передний план категория «качество образования» непосредственно связана с категорией «здоровье» в ее современном понимании как гармоничного сочетания физического, психического и социального благополучия. То есть процесс обучения не должен негативно отражаться на здоровье детей и подростков, в нем должны присутствовать формы активности, направленные на его развитие, более того, образование должно формировать потребность и навыки поддержания здорового образа жизни.</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Одной из важнейших задач совершенствования образовательного процесса в </w:t>
      </w:r>
      <w:r w:rsidR="00EC3B16">
        <w:rPr>
          <w:rFonts w:ascii="Times New Roman" w:eastAsia="Times New Roman" w:hAnsi="Times New Roman" w:cs="Times New Roman"/>
          <w:color w:val="000000"/>
          <w:sz w:val="24"/>
          <w:szCs w:val="24"/>
        </w:rPr>
        <w:t>РЦДО</w:t>
      </w:r>
      <w:r w:rsidRPr="0067518E">
        <w:rPr>
          <w:rFonts w:ascii="Times New Roman" w:eastAsia="Times New Roman" w:hAnsi="Times New Roman" w:cs="Times New Roman"/>
          <w:color w:val="000000"/>
          <w:sz w:val="24"/>
          <w:szCs w:val="24"/>
        </w:rPr>
        <w:t xml:space="preserve"> является организация двигательной активности школьников, обеспечивающей им активный отдых и удовлетворяющей их естественную потребность в движениях. Организация двигательной активности обучающихся </w:t>
      </w:r>
      <w:r w:rsidR="00EC3B16">
        <w:rPr>
          <w:rFonts w:ascii="Times New Roman" w:eastAsia="Times New Roman" w:hAnsi="Times New Roman" w:cs="Times New Roman"/>
          <w:color w:val="000000"/>
          <w:sz w:val="24"/>
          <w:szCs w:val="24"/>
        </w:rPr>
        <w:t>учреждения дополнительного образования</w:t>
      </w:r>
      <w:r w:rsidRPr="0067518E">
        <w:rPr>
          <w:rFonts w:ascii="Times New Roman" w:eastAsia="Times New Roman" w:hAnsi="Times New Roman" w:cs="Times New Roman"/>
          <w:color w:val="000000"/>
          <w:sz w:val="24"/>
          <w:szCs w:val="24"/>
        </w:rPr>
        <w:t xml:space="preserve"> требует научно-обоснованного подхода, учитывающего возрастные особенности детей, состояние их физического здоровья, возможности учреждения для проведения оздоровительно-спортивных мероприятий, распределение интенсивности и продолжительности двигательной нагрузки в течение дня и недели.</w:t>
      </w:r>
    </w:p>
    <w:p w:rsidR="0067518E" w:rsidRPr="0067518E" w:rsidRDefault="0067518E" w:rsidP="00EC3B16">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Таким образом, для обеспечения качества образования необходимо создание соответствующих условий, что должно быть зафиксировано в документах обра</w:t>
      </w:r>
      <w:r w:rsidR="00EC3B16">
        <w:rPr>
          <w:rFonts w:ascii="Times New Roman" w:eastAsia="Times New Roman" w:hAnsi="Times New Roman" w:cs="Times New Roman"/>
          <w:color w:val="000000"/>
          <w:sz w:val="24"/>
          <w:szCs w:val="24"/>
        </w:rPr>
        <w:t>зовательного учреждения. В нашем</w:t>
      </w:r>
      <w:r w:rsidRPr="0067518E">
        <w:rPr>
          <w:rFonts w:ascii="Times New Roman" w:eastAsia="Times New Roman" w:hAnsi="Times New Roman" w:cs="Times New Roman"/>
          <w:color w:val="000000"/>
          <w:sz w:val="24"/>
          <w:szCs w:val="24"/>
        </w:rPr>
        <w:t xml:space="preserve"> </w:t>
      </w:r>
      <w:r w:rsidR="00EC3B16">
        <w:rPr>
          <w:rFonts w:ascii="Times New Roman" w:eastAsia="Times New Roman" w:hAnsi="Times New Roman" w:cs="Times New Roman"/>
          <w:color w:val="000000"/>
          <w:sz w:val="24"/>
          <w:szCs w:val="24"/>
        </w:rPr>
        <w:t>учреждении</w:t>
      </w:r>
      <w:r w:rsidRPr="0067518E">
        <w:rPr>
          <w:rFonts w:ascii="Times New Roman" w:eastAsia="Times New Roman" w:hAnsi="Times New Roman" w:cs="Times New Roman"/>
          <w:color w:val="000000"/>
          <w:sz w:val="24"/>
          <w:szCs w:val="24"/>
        </w:rPr>
        <w:t xml:space="preserve"> таким документом является программа «Здоровье».</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Все </w:t>
      </w:r>
      <w:r w:rsidR="00EC3B16">
        <w:rPr>
          <w:rFonts w:ascii="Times New Roman" w:eastAsia="Times New Roman" w:hAnsi="Times New Roman" w:cs="Times New Roman"/>
          <w:color w:val="000000"/>
          <w:sz w:val="24"/>
          <w:szCs w:val="24"/>
        </w:rPr>
        <w:t xml:space="preserve">образовательные учреждения </w:t>
      </w:r>
      <w:r w:rsidRPr="0067518E">
        <w:rPr>
          <w:rFonts w:ascii="Times New Roman" w:eastAsia="Times New Roman" w:hAnsi="Times New Roman" w:cs="Times New Roman"/>
          <w:color w:val="000000"/>
          <w:sz w:val="24"/>
          <w:szCs w:val="24"/>
        </w:rPr>
        <w:t xml:space="preserve">имеют свои индивидуальные потребности, слабые и сильные стороны. Опираясь на свои сильные стороны и используя творчество обучающихся, родителей, </w:t>
      </w:r>
      <w:r w:rsidR="00EC3B16">
        <w:rPr>
          <w:rFonts w:ascii="Times New Roman" w:eastAsia="Times New Roman" w:hAnsi="Times New Roman" w:cs="Times New Roman"/>
          <w:color w:val="000000"/>
          <w:sz w:val="24"/>
          <w:szCs w:val="24"/>
        </w:rPr>
        <w:t>педагогов</w:t>
      </w:r>
      <w:r w:rsidRPr="0067518E">
        <w:rPr>
          <w:rFonts w:ascii="Times New Roman" w:eastAsia="Times New Roman" w:hAnsi="Times New Roman" w:cs="Times New Roman"/>
          <w:color w:val="000000"/>
          <w:sz w:val="24"/>
          <w:szCs w:val="24"/>
        </w:rPr>
        <w:t>, можно открыть новые пути к укреплению здоровья. Именно это лежит в основе программы </w:t>
      </w:r>
      <w:r w:rsidRPr="0067518E">
        <w:rPr>
          <w:rFonts w:ascii="Times New Roman" w:eastAsia="Times New Roman" w:hAnsi="Times New Roman" w:cs="Times New Roman"/>
          <w:b/>
          <w:bCs/>
          <w:i/>
          <w:iCs/>
          <w:color w:val="000000"/>
          <w:sz w:val="24"/>
          <w:szCs w:val="24"/>
        </w:rPr>
        <w:t>«Здоровье».</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Цель реализации программы</w:t>
      </w:r>
    </w:p>
    <w:p w:rsidR="0067518E" w:rsidRPr="00EC3B16" w:rsidRDefault="0067518E" w:rsidP="00EC3B1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rPr>
      </w:pPr>
      <w:r w:rsidRPr="00EC3B16">
        <w:rPr>
          <w:rFonts w:ascii="Times New Roman" w:eastAsia="Times New Roman" w:hAnsi="Times New Roman" w:cs="Times New Roman"/>
          <w:color w:val="000000"/>
          <w:sz w:val="24"/>
          <w:szCs w:val="24"/>
        </w:rPr>
        <w:lastRenderedPageBreak/>
        <w:t>Создание условий для полноценного физического и психофизиологического развития обучающихся, воспитание у них ответственного отношения к своему здоровью как к важнейшей ценности и условию полноценной жизни.</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Приоритетное направление</w:t>
      </w:r>
    </w:p>
    <w:p w:rsidR="0067518E" w:rsidRPr="00EC3B16"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EC3B16">
        <w:rPr>
          <w:rFonts w:ascii="Times New Roman" w:eastAsia="Times New Roman" w:hAnsi="Times New Roman" w:cs="Times New Roman"/>
          <w:color w:val="000000"/>
          <w:sz w:val="24"/>
          <w:szCs w:val="24"/>
        </w:rPr>
        <w:t>Деятельность по сохранению здоровья и формированию</w:t>
      </w:r>
      <w:r w:rsidR="00EC3B16">
        <w:rPr>
          <w:rFonts w:ascii="Times New Roman" w:eastAsia="Times New Roman" w:hAnsi="Times New Roman" w:cs="Times New Roman"/>
          <w:color w:val="000000"/>
          <w:sz w:val="24"/>
          <w:szCs w:val="24"/>
        </w:rPr>
        <w:t xml:space="preserve"> </w:t>
      </w:r>
      <w:r w:rsidRPr="00EC3B16">
        <w:rPr>
          <w:rFonts w:ascii="Times New Roman" w:eastAsia="Times New Roman" w:hAnsi="Times New Roman" w:cs="Times New Roman"/>
          <w:color w:val="000000"/>
          <w:sz w:val="24"/>
          <w:szCs w:val="24"/>
        </w:rPr>
        <w:t>здорового образа жизни.</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Задачи</w:t>
      </w:r>
      <w:r w:rsidR="00CF178B" w:rsidRPr="00CF178B">
        <w:t xml:space="preserve"> </w:t>
      </w:r>
    </w:p>
    <w:p w:rsidR="0067518E" w:rsidRPr="00EC3B16" w:rsidRDefault="0067518E" w:rsidP="00EC3B1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EC3B16">
        <w:rPr>
          <w:rFonts w:ascii="Times New Roman" w:eastAsia="Times New Roman" w:hAnsi="Times New Roman" w:cs="Times New Roman"/>
          <w:color w:val="000000"/>
          <w:sz w:val="24"/>
          <w:szCs w:val="24"/>
        </w:rPr>
        <w:t>Не допускать ухудшения состояния здоровья детей в период пребывания в школе;</w:t>
      </w:r>
    </w:p>
    <w:p w:rsid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EC3B16">
        <w:rPr>
          <w:rFonts w:ascii="Times New Roman" w:eastAsia="Times New Roman" w:hAnsi="Times New Roman" w:cs="Times New Roman"/>
          <w:color w:val="000000"/>
          <w:sz w:val="24"/>
          <w:szCs w:val="24"/>
        </w:rPr>
        <w:t>Создать условия для формирования здорового образа жизни.</w:t>
      </w:r>
    </w:p>
    <w:p w:rsidR="00CF178B" w:rsidRDefault="00CF178B" w:rsidP="00EC3B16">
      <w:pPr>
        <w:shd w:val="clear" w:color="auto" w:fill="FFFFFF"/>
        <w:spacing w:after="0" w:line="240" w:lineRule="auto"/>
        <w:jc w:val="both"/>
        <w:rPr>
          <w:rFonts w:ascii="Times New Roman" w:eastAsia="Times New Roman" w:hAnsi="Times New Roman" w:cs="Times New Roman"/>
          <w:color w:val="000000"/>
          <w:sz w:val="24"/>
          <w:szCs w:val="24"/>
        </w:rPr>
      </w:pPr>
    </w:p>
    <w:p w:rsidR="00CF178B" w:rsidRDefault="00CF178B" w:rsidP="00CF178B">
      <w:pPr>
        <w:shd w:val="clear" w:color="auto" w:fill="FFFFFF"/>
        <w:spacing w:after="0" w:line="240" w:lineRule="auto"/>
        <w:jc w:val="center"/>
        <w:rPr>
          <w:rFonts w:ascii="Times New Roman" w:eastAsia="Times New Roman" w:hAnsi="Times New Roman" w:cs="Times New Roman"/>
          <w:b/>
          <w:bCs/>
          <w:i/>
          <w:iCs/>
          <w:color w:val="00B050"/>
          <w:sz w:val="40"/>
        </w:rPr>
      </w:pPr>
      <w:r w:rsidRPr="00CF178B">
        <w:rPr>
          <w:rFonts w:ascii="Times New Roman" w:eastAsia="Times New Roman" w:hAnsi="Times New Roman" w:cs="Times New Roman"/>
          <w:b/>
          <w:bCs/>
          <w:i/>
          <w:iCs/>
          <w:color w:val="00B050"/>
          <w:sz w:val="40"/>
        </w:rPr>
        <w:t>Принципы деятельности:</w:t>
      </w:r>
    </w:p>
    <w:p w:rsidR="00CF178B" w:rsidRPr="00CF178B" w:rsidRDefault="00CF178B" w:rsidP="00CF178B">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В своей деятельности мы основываемся на принципах</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 xml:space="preserve">здоровьсбережения, </w:t>
      </w:r>
      <w:proofErr w:type="gramStart"/>
      <w:r w:rsidRPr="00CF178B">
        <w:rPr>
          <w:rFonts w:ascii="Times New Roman" w:eastAsia="Times New Roman" w:hAnsi="Times New Roman" w:cs="Times New Roman"/>
          <w:color w:val="000000"/>
          <w:sz w:val="24"/>
          <w:szCs w:val="24"/>
        </w:rPr>
        <w:t>сформулированных</w:t>
      </w:r>
      <w:proofErr w:type="gramEnd"/>
      <w:r w:rsidRPr="00CF178B">
        <w:rPr>
          <w:rFonts w:ascii="Times New Roman" w:eastAsia="Times New Roman" w:hAnsi="Times New Roman" w:cs="Times New Roman"/>
          <w:color w:val="000000"/>
          <w:sz w:val="24"/>
          <w:szCs w:val="24"/>
        </w:rPr>
        <w:t xml:space="preserve"> Н.К.Смирновым. </w:t>
      </w:r>
      <w:proofErr w:type="gramStart"/>
      <w:r w:rsidRPr="00CF178B">
        <w:rPr>
          <w:rFonts w:ascii="Times New Roman" w:eastAsia="Times New Roman" w:hAnsi="Times New Roman" w:cs="Times New Roman"/>
          <w:color w:val="000000"/>
          <w:sz w:val="24"/>
          <w:szCs w:val="24"/>
        </w:rPr>
        <w:t>(Смирнов Н. К.</w:t>
      </w:r>
      <w:proofErr w:type="gramEnd"/>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Здоровьесберегающие образовательные технологии в современной школе. – М.:</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CF178B">
        <w:rPr>
          <w:rFonts w:ascii="Times New Roman" w:eastAsia="Times New Roman" w:hAnsi="Times New Roman" w:cs="Times New Roman"/>
          <w:color w:val="000000"/>
          <w:sz w:val="24"/>
          <w:szCs w:val="24"/>
        </w:rPr>
        <w:t>АПК и ПРО, 2002. – с. 62.)</w:t>
      </w:r>
      <w:r>
        <w:rPr>
          <w:rFonts w:ascii="Times New Roman" w:eastAsia="Times New Roman" w:hAnsi="Times New Roman" w:cs="Times New Roman"/>
          <w:color w:val="000000"/>
          <w:sz w:val="24"/>
          <w:szCs w:val="24"/>
        </w:rPr>
        <w:t>:</w:t>
      </w:r>
      <w:proofErr w:type="gramEnd"/>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CF178B">
        <w:rPr>
          <w:rFonts w:ascii="Times New Roman" w:eastAsia="Times New Roman" w:hAnsi="Times New Roman" w:cs="Times New Roman"/>
          <w:color w:val="000000"/>
          <w:sz w:val="24"/>
          <w:szCs w:val="24"/>
        </w:rPr>
        <w:t xml:space="preserve"> «Не навреди!» — все применяемые методы, приемы</w:t>
      </w:r>
      <w:proofErr w:type="gramStart"/>
      <w:r w:rsidRPr="00CF178B">
        <w:rPr>
          <w:rFonts w:ascii="Times New Roman" w:eastAsia="Times New Roman" w:hAnsi="Times New Roman" w:cs="Times New Roman"/>
          <w:color w:val="000000"/>
          <w:sz w:val="24"/>
          <w:szCs w:val="24"/>
        </w:rPr>
        <w:t>,и</w:t>
      </w:r>
      <w:proofErr w:type="gramEnd"/>
      <w:r w:rsidRPr="00CF178B">
        <w:rPr>
          <w:rFonts w:ascii="Times New Roman" w:eastAsia="Times New Roman" w:hAnsi="Times New Roman" w:cs="Times New Roman"/>
          <w:color w:val="000000"/>
          <w:sz w:val="24"/>
          <w:szCs w:val="24"/>
        </w:rPr>
        <w:t>спользуемые средства должны быть обоснованными, провереннымина практике, не наносящими вреда здоровью ученика и педагога</w:t>
      </w:r>
      <w:r>
        <w:rPr>
          <w:rFonts w:ascii="Times New Roman" w:eastAsia="Times New Roman" w:hAnsi="Times New Roman" w:cs="Times New Roman"/>
          <w:color w:val="000000"/>
          <w:sz w:val="24"/>
          <w:szCs w:val="24"/>
        </w:rPr>
        <w:t>;</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CF178B">
        <w:rPr>
          <w:rFonts w:ascii="Times New Roman" w:eastAsia="Times New Roman" w:hAnsi="Times New Roman" w:cs="Times New Roman"/>
          <w:color w:val="000000"/>
          <w:sz w:val="24"/>
          <w:szCs w:val="24"/>
        </w:rPr>
        <w:t>риоритет заботы о здоровье педагога и учащегося — все</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используемое должно быть оценено с позиции влияния на</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психофизиологическое состояние участников образовательного</w:t>
      </w:r>
      <w:r>
        <w:rPr>
          <w:rFonts w:ascii="Times New Roman" w:eastAsia="Times New Roman" w:hAnsi="Times New Roman" w:cs="Times New Roman"/>
          <w:color w:val="000000"/>
          <w:sz w:val="24"/>
          <w:szCs w:val="24"/>
        </w:rPr>
        <w:t xml:space="preserve"> процесса;</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CF178B">
        <w:rPr>
          <w:rFonts w:ascii="Times New Roman" w:eastAsia="Times New Roman" w:hAnsi="Times New Roman" w:cs="Times New Roman"/>
          <w:color w:val="000000"/>
          <w:sz w:val="24"/>
          <w:szCs w:val="24"/>
        </w:rPr>
        <w:t xml:space="preserve"> Непрерывность и преемственность — работа ведется не от</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 xml:space="preserve">случая к случаю, а </w:t>
      </w:r>
      <w:r>
        <w:rPr>
          <w:rFonts w:ascii="Times New Roman" w:eastAsia="Times New Roman" w:hAnsi="Times New Roman" w:cs="Times New Roman"/>
          <w:color w:val="000000"/>
          <w:sz w:val="24"/>
          <w:szCs w:val="24"/>
        </w:rPr>
        <w:t>каждый день и на каждом занятии;</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w:t>
      </w:r>
      <w:r w:rsidRPr="00CF178B">
        <w:rPr>
          <w:rFonts w:ascii="Times New Roman" w:eastAsia="Times New Roman" w:hAnsi="Times New Roman" w:cs="Times New Roman"/>
          <w:color w:val="000000"/>
          <w:sz w:val="24"/>
          <w:szCs w:val="24"/>
        </w:rPr>
        <w:t>убъект-субъектные взаимоотношения — воспитанники</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учреждения являются непосредственным участником</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 xml:space="preserve">здоровьесберегающих мероприятий и в </w:t>
      </w:r>
      <w:proofErr w:type="gramStart"/>
      <w:r w:rsidRPr="00CF178B">
        <w:rPr>
          <w:rFonts w:ascii="Times New Roman" w:eastAsia="Times New Roman" w:hAnsi="Times New Roman" w:cs="Times New Roman"/>
          <w:color w:val="000000"/>
          <w:sz w:val="24"/>
          <w:szCs w:val="24"/>
        </w:rPr>
        <w:t>содержательном</w:t>
      </w:r>
      <w:proofErr w:type="gramEnd"/>
      <w:r w:rsidRPr="00CF178B">
        <w:rPr>
          <w:rFonts w:ascii="Times New Roman" w:eastAsia="Times New Roman" w:hAnsi="Times New Roman" w:cs="Times New Roman"/>
          <w:color w:val="000000"/>
          <w:sz w:val="24"/>
          <w:szCs w:val="24"/>
        </w:rPr>
        <w:t>, и в</w:t>
      </w:r>
      <w:r>
        <w:rPr>
          <w:rFonts w:ascii="Times New Roman" w:eastAsia="Times New Roman" w:hAnsi="Times New Roman" w:cs="Times New Roman"/>
          <w:color w:val="000000"/>
          <w:sz w:val="24"/>
          <w:szCs w:val="24"/>
        </w:rPr>
        <w:t xml:space="preserve"> процессуальном аспектах;</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w:t>
      </w:r>
      <w:r w:rsidRPr="00CF178B">
        <w:rPr>
          <w:rFonts w:ascii="Times New Roman" w:eastAsia="Times New Roman" w:hAnsi="Times New Roman" w:cs="Times New Roman"/>
          <w:color w:val="000000"/>
          <w:sz w:val="24"/>
          <w:szCs w:val="24"/>
        </w:rPr>
        <w:t>оответствие содержания и организации обучения</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возрастным особенностям учащихся — объем учебной нагрузки,</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сложность материала должны со</w:t>
      </w:r>
      <w:r>
        <w:rPr>
          <w:rFonts w:ascii="Times New Roman" w:eastAsia="Times New Roman" w:hAnsi="Times New Roman" w:cs="Times New Roman"/>
          <w:color w:val="000000"/>
          <w:sz w:val="24"/>
          <w:szCs w:val="24"/>
        </w:rPr>
        <w:t>ответствовать возрасту учащихся;</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Pr="00CF178B">
        <w:rPr>
          <w:rFonts w:ascii="Times New Roman" w:eastAsia="Times New Roman" w:hAnsi="Times New Roman" w:cs="Times New Roman"/>
          <w:color w:val="000000"/>
          <w:sz w:val="24"/>
          <w:szCs w:val="24"/>
        </w:rPr>
        <w:t>спех порождает успех — акцент делается только на</w:t>
      </w:r>
      <w:r>
        <w:rPr>
          <w:rFonts w:ascii="Times New Roman" w:eastAsia="Times New Roman" w:hAnsi="Times New Roman" w:cs="Times New Roman"/>
          <w:color w:val="000000"/>
          <w:sz w:val="24"/>
          <w:szCs w:val="24"/>
        </w:rPr>
        <w:t xml:space="preserve"> </w:t>
      </w:r>
      <w:proofErr w:type="gramStart"/>
      <w:r w:rsidRPr="00CF178B">
        <w:rPr>
          <w:rFonts w:ascii="Times New Roman" w:eastAsia="Times New Roman" w:hAnsi="Times New Roman" w:cs="Times New Roman"/>
          <w:color w:val="000000"/>
          <w:sz w:val="24"/>
          <w:szCs w:val="24"/>
        </w:rPr>
        <w:t>хорошее</w:t>
      </w:r>
      <w:proofErr w:type="gramEnd"/>
      <w:r w:rsidRPr="00CF178B">
        <w:rPr>
          <w:rFonts w:ascii="Times New Roman" w:eastAsia="Times New Roman" w:hAnsi="Times New Roman" w:cs="Times New Roman"/>
          <w:color w:val="000000"/>
          <w:sz w:val="24"/>
          <w:szCs w:val="24"/>
        </w:rPr>
        <w:t>; в любом поступке, действии сначала выделяют</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положительное, а только</w:t>
      </w:r>
      <w:r>
        <w:rPr>
          <w:rFonts w:ascii="Times New Roman" w:eastAsia="Times New Roman" w:hAnsi="Times New Roman" w:cs="Times New Roman"/>
          <w:color w:val="000000"/>
          <w:sz w:val="24"/>
          <w:szCs w:val="24"/>
        </w:rPr>
        <w:t xml:space="preserve"> потом отмечают недостатки;</w:t>
      </w:r>
    </w:p>
    <w:p w:rsidR="00CF178B" w:rsidRPr="00CF178B"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Pr="00CF178B">
        <w:rPr>
          <w:rFonts w:ascii="Times New Roman" w:eastAsia="Times New Roman" w:hAnsi="Times New Roman" w:cs="Times New Roman"/>
          <w:color w:val="000000"/>
          <w:sz w:val="24"/>
          <w:szCs w:val="24"/>
        </w:rPr>
        <w:t>ктивность — активное включение, а любой процесс</w:t>
      </w:r>
      <w:r>
        <w:rPr>
          <w:rFonts w:ascii="Times New Roman" w:eastAsia="Times New Roman" w:hAnsi="Times New Roman" w:cs="Times New Roman"/>
          <w:color w:val="000000"/>
          <w:sz w:val="24"/>
          <w:szCs w:val="24"/>
        </w:rPr>
        <w:t xml:space="preserve"> снижает риск переутомления;</w:t>
      </w:r>
    </w:p>
    <w:p w:rsidR="00CF178B" w:rsidRPr="00EC3B16" w:rsidRDefault="00CF178B" w:rsidP="00CF178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w:t>
      </w:r>
      <w:r w:rsidRPr="00CF178B">
        <w:rPr>
          <w:rFonts w:ascii="Times New Roman" w:eastAsia="Times New Roman" w:hAnsi="Times New Roman" w:cs="Times New Roman"/>
          <w:color w:val="000000"/>
          <w:sz w:val="24"/>
          <w:szCs w:val="24"/>
        </w:rPr>
        <w:t>тветственность за свое здоровье — у каждого ребенка</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надо стараться сформировать ответственность за свое здоровье, только</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тогда он реализует свои знания, умения и навыки по сохранности</w:t>
      </w:r>
      <w:r>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здоровья</w:t>
      </w:r>
      <w:r>
        <w:rPr>
          <w:rFonts w:ascii="Times New Roman" w:eastAsia="Times New Roman" w:hAnsi="Times New Roman" w:cs="Times New Roman"/>
          <w:color w:val="000000"/>
          <w:sz w:val="24"/>
          <w:szCs w:val="24"/>
        </w:rPr>
        <w:t>.</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Концепция программы</w:t>
      </w:r>
    </w:p>
    <w:p w:rsidR="0067518E" w:rsidRPr="0067518E" w:rsidRDefault="0067518E" w:rsidP="00EC3B1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Здоровый образ жизни – поведение, стиль, способствующий сохранению, укреплению и восстановлению здоровья человека. Это не только медицинская, но и социально-экономическая категория. Здоровый образ жизни связан с выбором личностью позитивного в отношении здоровья стиля жизни, что предполагает высокий уровень гигиенической культуры.</w:t>
      </w:r>
    </w:p>
    <w:p w:rsidR="0067518E" w:rsidRPr="0067518E" w:rsidRDefault="0067518E" w:rsidP="00EC3B1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К гигиеническим, рациональным формам поведения относится поведение, способствующее повышению защитных свойств организма, а также поведение, направленное на борьбу с вредными привычками, влияющими на здоровье. Повышение защитных свойств организма включает в себя оптимальный режим различных видов деятельности и отдыха, рациональное питание, оптимальную двигательную деятельность, физическую культуру, закаливание, соблюдение правил личной гигиены, медицинскую активность и динамическое </w:t>
      </w:r>
      <w:r w:rsidR="00EC3B16">
        <w:rPr>
          <w:rFonts w:ascii="Times New Roman" w:eastAsia="Times New Roman" w:hAnsi="Times New Roman" w:cs="Times New Roman"/>
          <w:color w:val="000000"/>
          <w:sz w:val="24"/>
          <w:szCs w:val="24"/>
        </w:rPr>
        <w:t>наблюдение</w:t>
      </w:r>
      <w:r w:rsidRPr="0067518E">
        <w:rPr>
          <w:rFonts w:ascii="Times New Roman" w:eastAsia="Times New Roman" w:hAnsi="Times New Roman" w:cs="Times New Roman"/>
          <w:color w:val="000000"/>
          <w:sz w:val="24"/>
          <w:szCs w:val="24"/>
        </w:rPr>
        <w:t xml:space="preserve"> за собственным здоровьем, позитивное экологическое поведение.</w:t>
      </w:r>
    </w:p>
    <w:p w:rsidR="0067518E" w:rsidRPr="0067518E" w:rsidRDefault="0067518E" w:rsidP="00EC3B16">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lastRenderedPageBreak/>
        <w:t>Применительно к детям необходимо постоянно иметь в виду, что не всегда сам ребенок может обеспечить соответствующий способ жизнедеятельности. Многое зависит от родителей, организаторов образования, педагогов.</w:t>
      </w:r>
    </w:p>
    <w:p w:rsidR="0067518E" w:rsidRPr="0067518E" w:rsidRDefault="0067518E" w:rsidP="0067518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Принципы формирования здорового образа жизни: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актуальности;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научности;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доступности;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положительного ориентирования;</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единства теории и практики;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активного обучения;</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единства обучения и воспитания,</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дифференцированного подхода,</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индивидуального подхода;</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иллюстративности;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последовательности;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системности;</w:t>
      </w:r>
    </w:p>
    <w:p w:rsidR="0067518E" w:rsidRPr="0067518E" w:rsidRDefault="0067518E" w:rsidP="00EC3B16">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принцип стимулирования сознательности и активности.</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актуальности</w:t>
      </w:r>
      <w:r w:rsidRPr="0067518E">
        <w:rPr>
          <w:rFonts w:ascii="Times New Roman" w:eastAsia="Times New Roman" w:hAnsi="Times New Roman" w:cs="Times New Roman"/>
          <w:color w:val="000000"/>
          <w:sz w:val="24"/>
          <w:szCs w:val="24"/>
        </w:rPr>
        <w:t> предполагает отражение насущных проблем, связанных со здоровьем детей, экологией, гигиенической культуры, социальными нормами и ценностями.</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научности</w:t>
      </w:r>
      <w:r w:rsidRPr="0067518E">
        <w:rPr>
          <w:rFonts w:ascii="Times New Roman" w:eastAsia="Times New Roman" w:hAnsi="Times New Roman" w:cs="Times New Roman"/>
          <w:color w:val="000000"/>
          <w:sz w:val="24"/>
          <w:szCs w:val="24"/>
        </w:rPr>
        <w:t> предусматривает осуществление теоретической и практической деятельности на основе научно обоснованных данных.</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доступности</w:t>
      </w:r>
      <w:r w:rsidRPr="0067518E">
        <w:rPr>
          <w:rFonts w:ascii="Times New Roman" w:eastAsia="Times New Roman" w:hAnsi="Times New Roman" w:cs="Times New Roman"/>
          <w:color w:val="000000"/>
          <w:sz w:val="24"/>
          <w:szCs w:val="24"/>
        </w:rPr>
        <w:t xml:space="preserve"> предполагает соответствие содержания, методов, форм, средств воспитания и обучения социально-культурному уровню, интересам и потребностям ученика. </w:t>
      </w:r>
      <w:proofErr w:type="gramStart"/>
      <w:r w:rsidRPr="0067518E">
        <w:rPr>
          <w:rFonts w:ascii="Times New Roman" w:eastAsia="Times New Roman" w:hAnsi="Times New Roman" w:cs="Times New Roman"/>
          <w:color w:val="000000"/>
          <w:sz w:val="24"/>
          <w:szCs w:val="24"/>
        </w:rPr>
        <w:t>Важное значение для реализации данного принципа имеют дидактические подходы к изложению материала: переход от простого к сложному, от известного к неизвестному, четкое формулирование обобщений и выводов.</w:t>
      </w:r>
      <w:proofErr w:type="gramEnd"/>
      <w:r w:rsidRPr="0067518E">
        <w:rPr>
          <w:rFonts w:ascii="Times New Roman" w:eastAsia="Times New Roman" w:hAnsi="Times New Roman" w:cs="Times New Roman"/>
          <w:color w:val="000000"/>
          <w:sz w:val="24"/>
          <w:szCs w:val="24"/>
        </w:rPr>
        <w:t xml:space="preserve"> Доступность информации достигается также эмоциональной образной речью, отсутствием в ней непонятных медицинских терминов и наименований, использованием в качестве примеров жизненных фактов, применением изобразительных средств.</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положительного ориентирования</w:t>
      </w:r>
      <w:r w:rsidRPr="0067518E">
        <w:rPr>
          <w:rFonts w:ascii="Times New Roman" w:eastAsia="Times New Roman" w:hAnsi="Times New Roman" w:cs="Times New Roman"/>
          <w:color w:val="000000"/>
          <w:sz w:val="24"/>
          <w:szCs w:val="24"/>
        </w:rPr>
        <w:t> предполагает формирование типов поведения и стилей жизни, ориентированных на положительные эталонные образцы, одобряемые в обществе. В соответствии с этим принципом уделяется значительное внимание позитивным с точки зрения здоровья стилям жизни, их благотворному влиянию на здоровье. Реализация данного принципа – показ положительных примеров.</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единства теории и практики</w:t>
      </w:r>
      <w:r w:rsidRPr="0067518E">
        <w:rPr>
          <w:rFonts w:ascii="Times New Roman" w:eastAsia="Times New Roman" w:hAnsi="Times New Roman" w:cs="Times New Roman"/>
          <w:color w:val="000000"/>
          <w:sz w:val="24"/>
          <w:szCs w:val="24"/>
        </w:rPr>
        <w:t> предполагает возможность использования полученных знаний на практике.</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67518E">
        <w:rPr>
          <w:rFonts w:ascii="Times New Roman" w:eastAsia="Times New Roman" w:hAnsi="Times New Roman" w:cs="Times New Roman"/>
          <w:b/>
          <w:bCs/>
          <w:i/>
          <w:iCs/>
          <w:color w:val="000000"/>
          <w:sz w:val="24"/>
          <w:szCs w:val="24"/>
        </w:rPr>
        <w:t>Принцип активного обучения</w:t>
      </w:r>
      <w:r w:rsidRPr="0067518E">
        <w:rPr>
          <w:rFonts w:ascii="Times New Roman" w:eastAsia="Times New Roman" w:hAnsi="Times New Roman" w:cs="Times New Roman"/>
          <w:color w:val="000000"/>
          <w:sz w:val="24"/>
          <w:szCs w:val="24"/>
        </w:rPr>
        <w:t> способствует устойчивому закреплению знаний и навыков здорового образа жизни, включающий качественный анализ, в том числе «мозговой штурм», позволяющий обучающимся высказать максимальное число версий по предполагаемому вопросу и выработать наиболее подходящую точку зрения на проблему в процессе ее обсуждения; ситуационные задачи с необходимостью выбора и принятия решения; ролевые игры;</w:t>
      </w:r>
      <w:proofErr w:type="gramEnd"/>
      <w:r w:rsidRPr="0067518E">
        <w:rPr>
          <w:rFonts w:ascii="Times New Roman" w:eastAsia="Times New Roman" w:hAnsi="Times New Roman" w:cs="Times New Roman"/>
          <w:color w:val="000000"/>
          <w:sz w:val="24"/>
          <w:szCs w:val="24"/>
        </w:rPr>
        <w:t xml:space="preserve"> </w:t>
      </w:r>
      <w:proofErr w:type="gramStart"/>
      <w:r w:rsidRPr="0067518E">
        <w:rPr>
          <w:rFonts w:ascii="Times New Roman" w:eastAsia="Times New Roman" w:hAnsi="Times New Roman" w:cs="Times New Roman"/>
          <w:color w:val="000000"/>
          <w:sz w:val="24"/>
          <w:szCs w:val="24"/>
        </w:rPr>
        <w:t>опыты и эксперименты; информационный поиск; рисование; моделирование; лепка; игры; танцы, пантомима, музыкальные и драматические сцены.</w:t>
      </w:r>
      <w:proofErr w:type="gramEnd"/>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единства обучения и воспитания</w:t>
      </w:r>
      <w:r w:rsidRPr="0067518E">
        <w:rPr>
          <w:rFonts w:ascii="Times New Roman" w:eastAsia="Times New Roman" w:hAnsi="Times New Roman" w:cs="Times New Roman"/>
          <w:color w:val="000000"/>
          <w:sz w:val="24"/>
          <w:szCs w:val="24"/>
        </w:rPr>
        <w:t> предусматривает усвоение не только содержания информации, но и приемов ее обработки, отношения к ней, способов ее использования. Реализация принципа возможна в условиях комплексного использования методов передачи информации и методов, активизирующих познавательную деятельность, способствующих формированию творческой активности в отношении здоровья – метода проблемного изложения, эвристического метода изучения и т.д.</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дифференцированного подхода</w:t>
      </w:r>
      <w:r w:rsidRPr="0067518E">
        <w:rPr>
          <w:rFonts w:ascii="Times New Roman" w:eastAsia="Times New Roman" w:hAnsi="Times New Roman" w:cs="Times New Roman"/>
          <w:color w:val="000000"/>
          <w:sz w:val="24"/>
          <w:szCs w:val="24"/>
        </w:rPr>
        <w:t> предусматривает учет характерных особенностей групп, на которые оно направлено.</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lastRenderedPageBreak/>
        <w:t>Принцип индивидуального подхода</w:t>
      </w:r>
      <w:r w:rsidRPr="0067518E">
        <w:rPr>
          <w:rFonts w:ascii="Times New Roman" w:eastAsia="Times New Roman" w:hAnsi="Times New Roman" w:cs="Times New Roman"/>
          <w:color w:val="000000"/>
          <w:sz w:val="24"/>
          <w:szCs w:val="24"/>
        </w:rPr>
        <w:t> предусматривает учет индивидуальных особенностей человека, на которого оно направлено.</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иллюстративности</w:t>
      </w:r>
      <w:r w:rsidRPr="0067518E">
        <w:rPr>
          <w:rFonts w:ascii="Times New Roman" w:eastAsia="Times New Roman" w:hAnsi="Times New Roman" w:cs="Times New Roman"/>
          <w:color w:val="000000"/>
          <w:sz w:val="24"/>
          <w:szCs w:val="24"/>
        </w:rPr>
        <w:t> предусматривает сочетание изложение информации теоретического характера с приемами и демонстрациями, конкретизирующими ее применение на практике.</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последовательности</w:t>
      </w:r>
      <w:r w:rsidRPr="0067518E">
        <w:rPr>
          <w:rFonts w:ascii="Times New Roman" w:eastAsia="Times New Roman" w:hAnsi="Times New Roman" w:cs="Times New Roman"/>
          <w:color w:val="000000"/>
          <w:sz w:val="24"/>
          <w:szCs w:val="24"/>
        </w:rPr>
        <w:t> предусматривает выделение основных этапов и их логическую преемственность в процессе его осуществления. Изучение нового материала должно иметь опору на ранее приобретенные знания.</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системности</w:t>
      </w:r>
      <w:r w:rsidRPr="0067518E">
        <w:rPr>
          <w:rFonts w:ascii="Times New Roman" w:eastAsia="Times New Roman" w:hAnsi="Times New Roman" w:cs="Times New Roman"/>
          <w:color w:val="000000"/>
          <w:sz w:val="24"/>
          <w:szCs w:val="24"/>
        </w:rPr>
        <w:t> предусматривает постоянный, регулярный характер его осуществления, что позволяет дать знания, имеющие отношение к здоровью, в виде целостной системы.</w:t>
      </w:r>
    </w:p>
    <w:p w:rsidR="0067518E" w:rsidRPr="0067518E" w:rsidRDefault="0067518E" w:rsidP="00924C70">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Принцип стимулирования сознательности и активности</w:t>
      </w:r>
      <w:r w:rsidRPr="0067518E">
        <w:rPr>
          <w:rFonts w:ascii="Times New Roman" w:eastAsia="Times New Roman" w:hAnsi="Times New Roman" w:cs="Times New Roman"/>
          <w:color w:val="000000"/>
          <w:sz w:val="24"/>
          <w:szCs w:val="24"/>
        </w:rPr>
        <w:t> направлен на повышение активности обучающегося в вопросах здоровья, такая активность возможна только при осознании ответственности за свое здоровье и здоровье окружающих.</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Описание основной идеи и самой программы</w:t>
      </w:r>
    </w:p>
    <w:p w:rsidR="0067518E" w:rsidRPr="0067518E" w:rsidRDefault="0067518E" w:rsidP="000A316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Предметом острой общественной тревоги стало отмечающееся в последнее время резкое ухудшение не только физического, но и психологического здоровья детей. Обостренная критика обучения и воспитания ставит перед школой жизненно важную задачу: о необходимости обучения здоровью и его сохранению в рамках учебно-воспитательного процесса. Для решения столь сложной задачи необходимо сформировать новое мировоззрение, в первую очередь у учителей, а затем и у обучающихся и их родителей.</w:t>
      </w:r>
    </w:p>
    <w:p w:rsidR="0067518E" w:rsidRPr="0067518E" w:rsidRDefault="0067518E" w:rsidP="000A316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Особенно важным является всеобщее понимание того, что образование обеспечивает « личный суверенитет» человека, владение собой, умение и способность сделать свободный выбор, стать тем, кем хочется стать, - творцом жизненного сценария. Эта идеология трансформировалась в парадигму здоровьесберегающего образования, цель которого – создание условий для укрепления и развития как физического, так и психического здоровья обучающихся.</w:t>
      </w:r>
    </w:p>
    <w:p w:rsidR="0067518E" w:rsidRPr="0067518E" w:rsidRDefault="0067518E" w:rsidP="000A316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Исторически важная роль в формировании адекватного здоровому образу жизни поведения отводилась </w:t>
      </w:r>
      <w:r w:rsidR="000A3168">
        <w:rPr>
          <w:rFonts w:ascii="Times New Roman" w:eastAsia="Times New Roman" w:hAnsi="Times New Roman" w:cs="Times New Roman"/>
          <w:color w:val="000000"/>
          <w:sz w:val="24"/>
          <w:szCs w:val="24"/>
        </w:rPr>
        <w:t>педагогу</w:t>
      </w:r>
      <w:r w:rsidRPr="0067518E">
        <w:rPr>
          <w:rFonts w:ascii="Times New Roman" w:eastAsia="Times New Roman" w:hAnsi="Times New Roman" w:cs="Times New Roman"/>
          <w:color w:val="000000"/>
          <w:sz w:val="24"/>
          <w:szCs w:val="24"/>
        </w:rPr>
        <w:t xml:space="preserve">. Без участия школы и учителя не могут быть решены проблемы достижения оптимального уровня гигиенической культуры человека и формирования стереотипов поведения, позволяющих в последующие возрастные периоды сохранять здоровье. </w:t>
      </w:r>
      <w:proofErr w:type="gramStart"/>
      <w:r w:rsidRPr="0067518E">
        <w:rPr>
          <w:rFonts w:ascii="Times New Roman" w:eastAsia="Times New Roman" w:hAnsi="Times New Roman" w:cs="Times New Roman"/>
          <w:color w:val="000000"/>
          <w:sz w:val="24"/>
          <w:szCs w:val="24"/>
        </w:rPr>
        <w:t xml:space="preserve">Именно </w:t>
      </w:r>
      <w:r w:rsidR="000A3168">
        <w:rPr>
          <w:rFonts w:ascii="Times New Roman" w:eastAsia="Times New Roman" w:hAnsi="Times New Roman" w:cs="Times New Roman"/>
          <w:color w:val="000000"/>
          <w:sz w:val="24"/>
          <w:szCs w:val="24"/>
        </w:rPr>
        <w:t>педагог</w:t>
      </w:r>
      <w:r w:rsidRPr="0067518E">
        <w:rPr>
          <w:rFonts w:ascii="Times New Roman" w:eastAsia="Times New Roman" w:hAnsi="Times New Roman" w:cs="Times New Roman"/>
          <w:color w:val="000000"/>
          <w:sz w:val="24"/>
          <w:szCs w:val="24"/>
        </w:rPr>
        <w:t>, совместно с семьей, в контексте общей культуры человека призван формировать культуру здорового образа жизни как систему ценностных ориентаций, в том числе в состоянии здоровья, от того, как складывается отношение в системе «</w:t>
      </w:r>
      <w:r w:rsidR="000A3168">
        <w:rPr>
          <w:rFonts w:ascii="Times New Roman" w:eastAsia="Times New Roman" w:hAnsi="Times New Roman" w:cs="Times New Roman"/>
          <w:color w:val="000000"/>
          <w:sz w:val="24"/>
          <w:szCs w:val="24"/>
        </w:rPr>
        <w:t>педагог</w:t>
      </w:r>
      <w:r w:rsidRPr="0067518E">
        <w:rPr>
          <w:rFonts w:ascii="Times New Roman" w:eastAsia="Times New Roman" w:hAnsi="Times New Roman" w:cs="Times New Roman"/>
          <w:color w:val="000000"/>
          <w:sz w:val="24"/>
          <w:szCs w:val="24"/>
        </w:rPr>
        <w:t xml:space="preserve"> – ученик», зависят желание ребенка ходить </w:t>
      </w:r>
      <w:r w:rsidR="000A3168">
        <w:rPr>
          <w:rFonts w:ascii="Times New Roman" w:eastAsia="Times New Roman" w:hAnsi="Times New Roman" w:cs="Times New Roman"/>
          <w:color w:val="000000"/>
          <w:sz w:val="24"/>
          <w:szCs w:val="24"/>
        </w:rPr>
        <w:t>на занятия</w:t>
      </w:r>
      <w:r w:rsidRPr="0067518E">
        <w:rPr>
          <w:rFonts w:ascii="Times New Roman" w:eastAsia="Times New Roman" w:hAnsi="Times New Roman" w:cs="Times New Roman"/>
          <w:color w:val="000000"/>
          <w:sz w:val="24"/>
          <w:szCs w:val="24"/>
        </w:rPr>
        <w:t xml:space="preserve">, его увлечения, а от понимания </w:t>
      </w:r>
      <w:r w:rsidR="000A3168">
        <w:rPr>
          <w:rFonts w:ascii="Times New Roman" w:eastAsia="Times New Roman" w:hAnsi="Times New Roman" w:cs="Times New Roman"/>
          <w:color w:val="000000"/>
          <w:sz w:val="24"/>
          <w:szCs w:val="24"/>
        </w:rPr>
        <w:t xml:space="preserve">педагогом </w:t>
      </w:r>
      <w:r w:rsidRPr="0067518E">
        <w:rPr>
          <w:rFonts w:ascii="Times New Roman" w:eastAsia="Times New Roman" w:hAnsi="Times New Roman" w:cs="Times New Roman"/>
          <w:color w:val="000000"/>
          <w:sz w:val="24"/>
          <w:szCs w:val="24"/>
        </w:rPr>
        <w:t>ученика, от познания ребенка зависит здоровье обоих, т.к. учитель и ученик находятся</w:t>
      </w:r>
      <w:proofErr w:type="gramEnd"/>
      <w:r w:rsidRPr="0067518E">
        <w:rPr>
          <w:rFonts w:ascii="Times New Roman" w:eastAsia="Times New Roman" w:hAnsi="Times New Roman" w:cs="Times New Roman"/>
          <w:color w:val="000000"/>
          <w:sz w:val="24"/>
          <w:szCs w:val="24"/>
        </w:rPr>
        <w:t xml:space="preserve"> в едином психологическом кольце и зачастую имеют сходную патологию здоровья.</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Этапы обучения и формирования устойчивых навыков здорового образа жизни</w:t>
      </w:r>
    </w:p>
    <w:tbl>
      <w:tblPr>
        <w:tblW w:w="0" w:type="auto"/>
        <w:shd w:val="clear" w:color="auto" w:fill="FFFFFF"/>
        <w:tblCellMar>
          <w:top w:w="15" w:type="dxa"/>
          <w:left w:w="15" w:type="dxa"/>
          <w:bottom w:w="15" w:type="dxa"/>
          <w:right w:w="15" w:type="dxa"/>
        </w:tblCellMar>
        <w:tblLook w:val="04A0"/>
      </w:tblPr>
      <w:tblGrid>
        <w:gridCol w:w="8862"/>
      </w:tblGrid>
      <w:tr w:rsidR="0067518E" w:rsidRPr="0067518E" w:rsidTr="0067518E">
        <w:tc>
          <w:tcPr>
            <w:tcW w:w="8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7518E" w:rsidRPr="0067518E" w:rsidRDefault="0067518E" w:rsidP="00675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color w:val="000000"/>
                <w:sz w:val="24"/>
                <w:szCs w:val="24"/>
              </w:rPr>
              <w:t>I этап</w:t>
            </w:r>
          </w:p>
          <w:p w:rsidR="0067518E" w:rsidRPr="0067518E" w:rsidRDefault="0067518E" w:rsidP="000A3168">
            <w:pPr>
              <w:spacing w:before="100" w:beforeAutospacing="1" w:after="100" w:afterAutospacing="1"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Выработка навыков использования той информации, которую получает ребенок в повседневной жизни. В качестве примера можно привести знания о риске, связанном с табакокурением, личностное осознание ценности хорошего здоровья и т.д. </w:t>
            </w:r>
            <w:r w:rsidR="000A3168">
              <w:rPr>
                <w:rFonts w:ascii="Times New Roman" w:eastAsia="Times New Roman" w:hAnsi="Times New Roman" w:cs="Times New Roman"/>
                <w:color w:val="000000"/>
                <w:sz w:val="24"/>
                <w:szCs w:val="24"/>
              </w:rPr>
              <w:t>Педагог</w:t>
            </w:r>
            <w:r w:rsidRPr="0067518E">
              <w:rPr>
                <w:rFonts w:ascii="Times New Roman" w:eastAsia="Times New Roman" w:hAnsi="Times New Roman" w:cs="Times New Roman"/>
                <w:color w:val="000000"/>
                <w:sz w:val="24"/>
                <w:szCs w:val="24"/>
              </w:rPr>
              <w:t xml:space="preserve"> может проводить на своих </w:t>
            </w:r>
            <w:r w:rsidR="000A3168">
              <w:rPr>
                <w:rFonts w:ascii="Times New Roman" w:eastAsia="Times New Roman" w:hAnsi="Times New Roman" w:cs="Times New Roman"/>
                <w:color w:val="000000"/>
                <w:sz w:val="24"/>
                <w:szCs w:val="24"/>
              </w:rPr>
              <w:t>занятиях</w:t>
            </w:r>
            <w:r w:rsidRPr="0067518E">
              <w:rPr>
                <w:rFonts w:ascii="Times New Roman" w:eastAsia="Times New Roman" w:hAnsi="Times New Roman" w:cs="Times New Roman"/>
                <w:color w:val="000000"/>
                <w:sz w:val="24"/>
                <w:szCs w:val="24"/>
              </w:rPr>
              <w:t xml:space="preserve"> групповые дискуссии и консультации. При проведении </w:t>
            </w:r>
            <w:r w:rsidR="000A3168">
              <w:rPr>
                <w:rFonts w:ascii="Times New Roman" w:eastAsia="Times New Roman" w:hAnsi="Times New Roman" w:cs="Times New Roman"/>
                <w:color w:val="000000"/>
                <w:sz w:val="24"/>
                <w:szCs w:val="24"/>
              </w:rPr>
              <w:t>занятий</w:t>
            </w:r>
            <w:r w:rsidRPr="0067518E">
              <w:rPr>
                <w:rFonts w:ascii="Times New Roman" w:eastAsia="Times New Roman" w:hAnsi="Times New Roman" w:cs="Times New Roman"/>
                <w:color w:val="000000"/>
                <w:sz w:val="24"/>
                <w:szCs w:val="24"/>
              </w:rPr>
              <w:t xml:space="preserve"> очень важно принимать во внимание возрастно-психологические особенности ребенка и то, какая группа для него является референтной. </w:t>
            </w:r>
            <w:proofErr w:type="gramStart"/>
            <w:r w:rsidRPr="0067518E">
              <w:rPr>
                <w:rFonts w:ascii="Times New Roman" w:eastAsia="Times New Roman" w:hAnsi="Times New Roman" w:cs="Times New Roman"/>
                <w:color w:val="000000"/>
                <w:sz w:val="24"/>
                <w:szCs w:val="24"/>
              </w:rPr>
              <w:t>В младшем школьном возрасте это родители, в подростковом – сверстники.</w:t>
            </w:r>
            <w:proofErr w:type="gramEnd"/>
          </w:p>
        </w:tc>
      </w:tr>
      <w:tr w:rsidR="0067518E" w:rsidRPr="0067518E" w:rsidTr="0067518E">
        <w:tc>
          <w:tcPr>
            <w:tcW w:w="8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7518E" w:rsidRPr="0067518E" w:rsidRDefault="0067518E" w:rsidP="0067518E">
            <w:pPr>
              <w:spacing w:before="100" w:beforeAutospacing="1" w:after="100" w:afterAutospacing="1" w:line="240" w:lineRule="auto"/>
              <w:jc w:val="center"/>
              <w:rPr>
                <w:rFonts w:ascii="Times New Roman" w:eastAsia="Times New Roman" w:hAnsi="Times New Roman" w:cs="Times New Roman"/>
                <w:color w:val="000000"/>
                <w:sz w:val="28"/>
                <w:szCs w:val="28"/>
              </w:rPr>
            </w:pPr>
            <w:r w:rsidRPr="0067518E">
              <w:rPr>
                <w:rFonts w:ascii="Times New Roman" w:eastAsia="Times New Roman" w:hAnsi="Times New Roman" w:cs="Times New Roman"/>
                <w:b/>
                <w:bCs/>
                <w:color w:val="000000"/>
                <w:sz w:val="28"/>
              </w:rPr>
              <w:lastRenderedPageBreak/>
              <w:t>II этап</w:t>
            </w:r>
          </w:p>
          <w:p w:rsidR="0067518E" w:rsidRPr="0067518E" w:rsidRDefault="0067518E" w:rsidP="00675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Изменение отношения к своему здоровью и к вредным привычкам. Здесь очень важно подготовить ребенка к принятию правильного решения на основе всеобъемлющей информации. Он должен решить:</w:t>
            </w:r>
          </w:p>
          <w:p w:rsidR="0067518E" w:rsidRPr="0067518E" w:rsidRDefault="0067518E" w:rsidP="0067518E">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1.​ Являются ли вредные привычки серьезным риском для его здоровья.</w:t>
            </w:r>
          </w:p>
          <w:p w:rsidR="0067518E" w:rsidRPr="0067518E" w:rsidRDefault="0067518E" w:rsidP="0067518E">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2.​ Что он приобретет, отказавшись от вредных привычек (например, хорошее здоровье или успехи в спорте).</w:t>
            </w:r>
          </w:p>
          <w:p w:rsidR="0067518E" w:rsidRPr="0067518E" w:rsidRDefault="0067518E" w:rsidP="0067518E">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3.​ Что он в этом случае потеряет.</w:t>
            </w:r>
          </w:p>
          <w:p w:rsidR="0067518E" w:rsidRPr="0067518E" w:rsidRDefault="0067518E" w:rsidP="00675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Важной частью обучения навыкам здорового образа жизни является выработка навыков общения, помогающих налаживать отношения, разрешать конфликты, отстаивать свои права, отказываться от нежелательных или опасных форм поведения. Поскольку формирование собственного стиля поведения у детей во многом базируется на поиске примера для подражания, на этом этапе обучения важно использовать так называемые социальные ролевые модели</w:t>
            </w:r>
            <w:r w:rsidRPr="0067518E">
              <w:rPr>
                <w:rFonts w:ascii="Times New Roman" w:eastAsia="Times New Roman" w:hAnsi="Times New Roman" w:cs="Times New Roman"/>
                <w:color w:val="000000"/>
                <w:sz w:val="28"/>
              </w:rPr>
              <w:t>.</w:t>
            </w:r>
          </w:p>
        </w:tc>
      </w:tr>
      <w:tr w:rsidR="0067518E" w:rsidRPr="0067518E" w:rsidTr="0067518E">
        <w:tc>
          <w:tcPr>
            <w:tcW w:w="8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7518E" w:rsidRPr="0067518E" w:rsidRDefault="0067518E" w:rsidP="0067518E">
            <w:pPr>
              <w:spacing w:before="100" w:beforeAutospacing="1" w:after="100" w:afterAutospacing="1" w:line="240" w:lineRule="auto"/>
              <w:jc w:val="center"/>
              <w:rPr>
                <w:rFonts w:ascii="Times New Roman" w:eastAsia="Times New Roman" w:hAnsi="Times New Roman" w:cs="Times New Roman"/>
                <w:color w:val="000000"/>
                <w:sz w:val="28"/>
                <w:szCs w:val="28"/>
              </w:rPr>
            </w:pPr>
            <w:r w:rsidRPr="0067518E">
              <w:rPr>
                <w:rFonts w:ascii="Times New Roman" w:eastAsia="Times New Roman" w:hAnsi="Times New Roman" w:cs="Times New Roman"/>
                <w:b/>
                <w:bCs/>
                <w:color w:val="000000"/>
                <w:sz w:val="28"/>
              </w:rPr>
              <w:t>III этап</w:t>
            </w:r>
          </w:p>
          <w:p w:rsidR="0067518E" w:rsidRPr="0067518E" w:rsidRDefault="0067518E" w:rsidP="000A3168">
            <w:pPr>
              <w:spacing w:before="100" w:beforeAutospacing="1" w:after="100" w:afterAutospacing="1"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Принятие решения. Ребенок должен самостоятельно сделать выбор в пользу здорового образа жизни, и </w:t>
            </w:r>
            <w:r w:rsidR="000A3168">
              <w:rPr>
                <w:rFonts w:ascii="Times New Roman" w:eastAsia="Times New Roman" w:hAnsi="Times New Roman" w:cs="Times New Roman"/>
                <w:color w:val="000000"/>
                <w:sz w:val="24"/>
                <w:szCs w:val="24"/>
              </w:rPr>
              <w:t>педагогу</w:t>
            </w:r>
            <w:r w:rsidRPr="0067518E">
              <w:rPr>
                <w:rFonts w:ascii="Times New Roman" w:eastAsia="Times New Roman" w:hAnsi="Times New Roman" w:cs="Times New Roman"/>
                <w:color w:val="000000"/>
                <w:sz w:val="24"/>
                <w:szCs w:val="24"/>
              </w:rPr>
              <w:t xml:space="preserve"> следует ему в этом помочь. Детям нужно научиться </w:t>
            </w:r>
            <w:proofErr w:type="gramStart"/>
            <w:r w:rsidRPr="0067518E">
              <w:rPr>
                <w:rFonts w:ascii="Times New Roman" w:eastAsia="Times New Roman" w:hAnsi="Times New Roman" w:cs="Times New Roman"/>
                <w:color w:val="000000"/>
                <w:sz w:val="24"/>
                <w:szCs w:val="24"/>
              </w:rPr>
              <w:t>правильно</w:t>
            </w:r>
            <w:proofErr w:type="gramEnd"/>
            <w:r w:rsidRPr="0067518E">
              <w:rPr>
                <w:rFonts w:ascii="Times New Roman" w:eastAsia="Times New Roman" w:hAnsi="Times New Roman" w:cs="Times New Roman"/>
                <w:color w:val="000000"/>
                <w:sz w:val="24"/>
                <w:szCs w:val="24"/>
              </w:rPr>
              <w:t xml:space="preserve"> оценивать поступающую информацию. Они должны уметь сознательно сделать выбор в конкретной ситуации, взвесить все «за» и «против». Большую помощь на этом этапе оказывают ролевые игры.</w:t>
            </w:r>
          </w:p>
        </w:tc>
      </w:tr>
      <w:tr w:rsidR="0067518E" w:rsidRPr="0067518E" w:rsidTr="0067518E">
        <w:tc>
          <w:tcPr>
            <w:tcW w:w="88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7518E" w:rsidRPr="0067518E" w:rsidRDefault="0067518E" w:rsidP="0067518E">
            <w:pPr>
              <w:spacing w:before="100" w:beforeAutospacing="1" w:after="100" w:afterAutospacing="1" w:line="240" w:lineRule="auto"/>
              <w:jc w:val="center"/>
              <w:rPr>
                <w:rFonts w:ascii="Times New Roman" w:eastAsia="Times New Roman" w:hAnsi="Times New Roman" w:cs="Times New Roman"/>
                <w:color w:val="000000"/>
                <w:sz w:val="28"/>
                <w:szCs w:val="28"/>
              </w:rPr>
            </w:pPr>
            <w:r w:rsidRPr="0067518E">
              <w:rPr>
                <w:rFonts w:ascii="Times New Roman" w:eastAsia="Times New Roman" w:hAnsi="Times New Roman" w:cs="Times New Roman"/>
                <w:b/>
                <w:bCs/>
                <w:color w:val="000000"/>
                <w:sz w:val="28"/>
              </w:rPr>
              <w:t>IV этап</w:t>
            </w:r>
          </w:p>
          <w:p w:rsidR="0067518E" w:rsidRPr="0067518E" w:rsidRDefault="0067518E" w:rsidP="000A3168">
            <w:pPr>
              <w:spacing w:before="100" w:beforeAutospacing="1" w:after="100" w:afterAutospacing="1"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Ребенком принято решение. Здесь очень важна поддержка родителей и </w:t>
            </w:r>
            <w:r w:rsidR="000A3168">
              <w:rPr>
                <w:rFonts w:ascii="Times New Roman" w:eastAsia="Times New Roman" w:hAnsi="Times New Roman" w:cs="Times New Roman"/>
                <w:color w:val="000000"/>
                <w:sz w:val="24"/>
                <w:szCs w:val="24"/>
              </w:rPr>
              <w:t>педагогов</w:t>
            </w:r>
            <w:r w:rsidRPr="0067518E">
              <w:rPr>
                <w:rFonts w:ascii="Times New Roman" w:eastAsia="Times New Roman" w:hAnsi="Times New Roman" w:cs="Times New Roman"/>
                <w:color w:val="000000"/>
                <w:sz w:val="24"/>
                <w:szCs w:val="24"/>
              </w:rPr>
              <w:t xml:space="preserve">. Кроме целенаправленных занятий в </w:t>
            </w:r>
            <w:r w:rsidR="000A3168">
              <w:rPr>
                <w:rFonts w:ascii="Times New Roman" w:eastAsia="Times New Roman" w:hAnsi="Times New Roman" w:cs="Times New Roman"/>
                <w:color w:val="000000"/>
                <w:sz w:val="24"/>
                <w:szCs w:val="24"/>
              </w:rPr>
              <w:t>учреждении</w:t>
            </w:r>
            <w:r w:rsidRPr="0067518E">
              <w:rPr>
                <w:rFonts w:ascii="Times New Roman" w:eastAsia="Times New Roman" w:hAnsi="Times New Roman" w:cs="Times New Roman"/>
                <w:color w:val="000000"/>
                <w:sz w:val="24"/>
                <w:szCs w:val="24"/>
              </w:rPr>
              <w:t xml:space="preserve">, должны проводиться </w:t>
            </w:r>
            <w:r w:rsidR="000A3168">
              <w:rPr>
                <w:rFonts w:ascii="Times New Roman" w:eastAsia="Times New Roman" w:hAnsi="Times New Roman" w:cs="Times New Roman"/>
                <w:color w:val="000000"/>
                <w:sz w:val="24"/>
                <w:szCs w:val="24"/>
              </w:rPr>
              <w:t xml:space="preserve">досуговые </w:t>
            </w:r>
            <w:r w:rsidRPr="0067518E">
              <w:rPr>
                <w:rFonts w:ascii="Times New Roman" w:eastAsia="Times New Roman" w:hAnsi="Times New Roman" w:cs="Times New Roman"/>
                <w:color w:val="000000"/>
                <w:sz w:val="24"/>
                <w:szCs w:val="24"/>
              </w:rPr>
              <w:t xml:space="preserve"> мероприятия. Так, целесообразны организация викторин, конкурсов рисунков, </w:t>
            </w:r>
            <w:proofErr w:type="gramStart"/>
            <w:r w:rsidRPr="0067518E">
              <w:rPr>
                <w:rFonts w:ascii="Times New Roman" w:eastAsia="Times New Roman" w:hAnsi="Times New Roman" w:cs="Times New Roman"/>
                <w:color w:val="000000"/>
                <w:sz w:val="24"/>
                <w:szCs w:val="24"/>
              </w:rPr>
              <w:t>например</w:t>
            </w:r>
            <w:proofErr w:type="gramEnd"/>
            <w:r w:rsidRPr="0067518E">
              <w:rPr>
                <w:rFonts w:ascii="Times New Roman" w:eastAsia="Times New Roman" w:hAnsi="Times New Roman" w:cs="Times New Roman"/>
                <w:color w:val="000000"/>
                <w:sz w:val="24"/>
                <w:szCs w:val="24"/>
              </w:rPr>
              <w:t xml:space="preserve"> по антитабачной пропаганде и т.п.</w:t>
            </w:r>
          </w:p>
        </w:tc>
      </w:tr>
    </w:tbl>
    <w:p w:rsidR="00BF3732" w:rsidRDefault="00BF3732" w:rsidP="0067518E">
      <w:pPr>
        <w:shd w:val="clear" w:color="auto" w:fill="FFFFFF"/>
        <w:spacing w:before="100" w:beforeAutospacing="1" w:after="100" w:afterAutospacing="1" w:line="240" w:lineRule="auto"/>
        <w:rPr>
          <w:rFonts w:ascii="Times New Roman" w:eastAsia="Times New Roman" w:hAnsi="Times New Roman" w:cs="Times New Roman"/>
          <w:b/>
          <w:bCs/>
          <w:i/>
          <w:iCs/>
          <w:color w:val="00B050"/>
          <w:sz w:val="40"/>
        </w:rPr>
      </w:pPr>
    </w:p>
    <w:p w:rsidR="0067518E" w:rsidRPr="0067518E" w:rsidRDefault="0067518E" w:rsidP="0067518E">
      <w:pPr>
        <w:shd w:val="clear" w:color="auto" w:fill="FFFFFF"/>
        <w:spacing w:before="100" w:beforeAutospacing="1" w:after="100" w:afterAutospacing="1" w:line="240" w:lineRule="auto"/>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Организация поддержки программы «Здоровье»</w:t>
      </w:r>
    </w:p>
    <w:p w:rsidR="0067518E" w:rsidRPr="0067518E" w:rsidRDefault="0067518E" w:rsidP="0067518E">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rPr>
      </w:pPr>
      <w:r w:rsidRPr="0067518E">
        <w:rPr>
          <w:rFonts w:ascii="Times New Roman" w:eastAsia="Times New Roman" w:hAnsi="Times New Roman" w:cs="Times New Roman"/>
          <w:b/>
          <w:bCs/>
          <w:color w:val="000000"/>
          <w:sz w:val="32"/>
        </w:rPr>
        <w:t xml:space="preserve">Участие персонала </w:t>
      </w:r>
      <w:r w:rsidR="007F1EF7">
        <w:rPr>
          <w:rFonts w:ascii="Times New Roman" w:eastAsia="Times New Roman" w:hAnsi="Times New Roman" w:cs="Times New Roman"/>
          <w:b/>
          <w:bCs/>
          <w:color w:val="000000"/>
          <w:sz w:val="32"/>
        </w:rPr>
        <w:t>МКУ ДО «РЦДО»</w:t>
      </w:r>
      <w:r w:rsidRPr="0067518E">
        <w:rPr>
          <w:rFonts w:ascii="Times New Roman" w:eastAsia="Times New Roman" w:hAnsi="Times New Roman" w:cs="Times New Roman"/>
          <w:b/>
          <w:bCs/>
          <w:color w:val="000000"/>
          <w:sz w:val="32"/>
        </w:rPr>
        <w:t>:</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организация лекций или семинаров для родителей и общественности;</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 xml:space="preserve">организация деятельности </w:t>
      </w:r>
      <w:r w:rsidR="000A3168">
        <w:rPr>
          <w:rFonts w:ascii="Times New Roman" w:eastAsia="Times New Roman" w:hAnsi="Times New Roman" w:cs="Times New Roman"/>
          <w:color w:val="000000"/>
          <w:sz w:val="32"/>
          <w:szCs w:val="32"/>
        </w:rPr>
        <w:t>РЦДО</w:t>
      </w:r>
      <w:r w:rsidRPr="0067518E">
        <w:rPr>
          <w:rFonts w:ascii="Times New Roman" w:eastAsia="Times New Roman" w:hAnsi="Times New Roman" w:cs="Times New Roman"/>
          <w:color w:val="000000"/>
          <w:sz w:val="32"/>
          <w:szCs w:val="32"/>
        </w:rPr>
        <w:t xml:space="preserve"> для укрепления связей с семьями обучающихся и общественными группами;</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 xml:space="preserve">проведение работы с </w:t>
      </w:r>
      <w:proofErr w:type="gramStart"/>
      <w:r w:rsidRPr="0067518E">
        <w:rPr>
          <w:rFonts w:ascii="Times New Roman" w:eastAsia="Times New Roman" w:hAnsi="Times New Roman" w:cs="Times New Roman"/>
          <w:color w:val="000000"/>
          <w:sz w:val="32"/>
          <w:szCs w:val="32"/>
        </w:rPr>
        <w:t>обучающимися</w:t>
      </w:r>
      <w:proofErr w:type="gramEnd"/>
      <w:r w:rsidRPr="0067518E">
        <w:rPr>
          <w:rFonts w:ascii="Times New Roman" w:eastAsia="Times New Roman" w:hAnsi="Times New Roman" w:cs="Times New Roman"/>
          <w:color w:val="000000"/>
          <w:sz w:val="32"/>
          <w:szCs w:val="32"/>
        </w:rPr>
        <w:t xml:space="preserve"> по анализу положительных и отрицательных сторон средств массовой информации,</w:t>
      </w:r>
    </w:p>
    <w:p w:rsidR="0067518E" w:rsidRPr="0067518E" w:rsidRDefault="0067518E" w:rsidP="0067518E">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rPr>
      </w:pPr>
      <w:r w:rsidRPr="0067518E">
        <w:rPr>
          <w:rFonts w:ascii="Times New Roman" w:eastAsia="Times New Roman" w:hAnsi="Times New Roman" w:cs="Times New Roman"/>
          <w:b/>
          <w:bCs/>
          <w:color w:val="000000"/>
          <w:sz w:val="32"/>
        </w:rPr>
        <w:lastRenderedPageBreak/>
        <w:t xml:space="preserve">Участие самих </w:t>
      </w:r>
      <w:r w:rsidR="007F1EF7">
        <w:rPr>
          <w:rFonts w:ascii="Times New Roman" w:eastAsia="Times New Roman" w:hAnsi="Times New Roman" w:cs="Times New Roman"/>
          <w:b/>
          <w:bCs/>
          <w:color w:val="000000"/>
          <w:sz w:val="32"/>
        </w:rPr>
        <w:t>учащихся</w:t>
      </w:r>
      <w:r w:rsidRPr="0067518E">
        <w:rPr>
          <w:rFonts w:ascii="Times New Roman" w:eastAsia="Times New Roman" w:hAnsi="Times New Roman" w:cs="Times New Roman"/>
          <w:b/>
          <w:bCs/>
          <w:color w:val="000000"/>
          <w:sz w:val="32"/>
        </w:rPr>
        <w:t>:</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выпуск информационных бюллетеней, посвященных вопросам здоровья, для родителей и одноклассников;</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проведение бесед для обсуждения вопросов укрепления здоровья;</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участие в мероприятиях, пропагандирующих идею укрепления здоровья, например в озеленении школьного участка или в выставке рисунков и поделок.</w:t>
      </w:r>
    </w:p>
    <w:p w:rsidR="0067518E" w:rsidRPr="0067518E" w:rsidRDefault="0067518E" w:rsidP="0067518E">
      <w:pPr>
        <w:shd w:val="clear" w:color="auto" w:fill="FFFFFF"/>
        <w:spacing w:before="100" w:beforeAutospacing="1" w:after="100" w:afterAutospacing="1" w:line="240" w:lineRule="auto"/>
        <w:ind w:left="360"/>
        <w:rPr>
          <w:rFonts w:ascii="Times New Roman" w:eastAsia="Times New Roman" w:hAnsi="Times New Roman" w:cs="Times New Roman"/>
          <w:color w:val="000000"/>
          <w:sz w:val="32"/>
          <w:szCs w:val="32"/>
        </w:rPr>
      </w:pPr>
      <w:r w:rsidRPr="0067518E">
        <w:rPr>
          <w:rFonts w:ascii="Times New Roman" w:eastAsia="Times New Roman" w:hAnsi="Times New Roman" w:cs="Times New Roman"/>
          <w:b/>
          <w:bCs/>
          <w:color w:val="000000"/>
          <w:sz w:val="32"/>
        </w:rPr>
        <w:t>Участие родителей:</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организация мероприятий по укреплению здоровья школьников;</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установление связей с общественными организациями;</w:t>
      </w:r>
    </w:p>
    <w:p w:rsidR="0067518E" w:rsidRPr="0067518E" w:rsidRDefault="0067518E" w:rsidP="0067518E">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color w:val="000000"/>
          <w:sz w:val="32"/>
        </w:rPr>
        <w:t>​ </w:t>
      </w:r>
      <w:r w:rsidRPr="0067518E">
        <w:rPr>
          <w:rFonts w:ascii="Times New Roman" w:eastAsia="Times New Roman" w:hAnsi="Times New Roman" w:cs="Times New Roman"/>
          <w:color w:val="000000"/>
          <w:sz w:val="32"/>
        </w:rPr>
        <w:sym w:font="Symbol" w:char="F0B7"/>
      </w:r>
      <w:r w:rsidRPr="0067518E">
        <w:rPr>
          <w:rFonts w:ascii="Times New Roman" w:eastAsia="Times New Roman" w:hAnsi="Times New Roman" w:cs="Times New Roman"/>
          <w:color w:val="000000"/>
          <w:sz w:val="32"/>
          <w:szCs w:val="32"/>
        </w:rPr>
        <w:t>вовлечение малоактивных родителей в совместную деятельность.</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rPr>
      </w:pPr>
      <w:r w:rsidRPr="0067518E">
        <w:rPr>
          <w:rFonts w:ascii="Times New Roman" w:eastAsia="Times New Roman" w:hAnsi="Times New Roman" w:cs="Times New Roman"/>
          <w:b/>
          <w:bCs/>
          <w:i/>
          <w:iCs/>
          <w:color w:val="00B050"/>
          <w:sz w:val="32"/>
        </w:rPr>
        <w:t xml:space="preserve">Основные виды деятельности </w:t>
      </w:r>
      <w:r w:rsidR="000A3168">
        <w:rPr>
          <w:rFonts w:ascii="Times New Roman" w:eastAsia="Times New Roman" w:hAnsi="Times New Roman" w:cs="Times New Roman"/>
          <w:b/>
          <w:bCs/>
          <w:i/>
          <w:iCs/>
          <w:color w:val="00B050"/>
          <w:sz w:val="32"/>
        </w:rPr>
        <w:t>педагога</w:t>
      </w:r>
      <w:r w:rsidRPr="0067518E">
        <w:rPr>
          <w:rFonts w:ascii="Times New Roman" w:eastAsia="Times New Roman" w:hAnsi="Times New Roman" w:cs="Times New Roman"/>
          <w:b/>
          <w:bCs/>
          <w:i/>
          <w:iCs/>
          <w:color w:val="00B050"/>
          <w:sz w:val="32"/>
        </w:rPr>
        <w:t xml:space="preserve"> в процессе реализации программы</w:t>
      </w:r>
    </w:p>
    <w:p w:rsidR="0067518E" w:rsidRPr="0067518E" w:rsidRDefault="0067518E" w:rsidP="00E16C45">
      <w:pPr>
        <w:shd w:val="clear" w:color="auto" w:fill="FFFFFF"/>
        <w:spacing w:after="0" w:line="240" w:lineRule="auto"/>
        <w:rPr>
          <w:rFonts w:ascii="Times New Roman" w:eastAsia="Times New Roman" w:hAnsi="Times New Roman" w:cs="Times New Roman"/>
          <w:color w:val="000000"/>
          <w:sz w:val="40"/>
          <w:szCs w:val="40"/>
        </w:rPr>
      </w:pPr>
      <w:r w:rsidRPr="0067518E">
        <w:rPr>
          <w:rFonts w:ascii="Times New Roman" w:eastAsia="Times New Roman" w:hAnsi="Times New Roman" w:cs="Times New Roman"/>
          <w:color w:val="000000"/>
          <w:sz w:val="40"/>
          <w:szCs w:val="40"/>
        </w:rPr>
        <w:t>-</w:t>
      </w:r>
      <w:r w:rsidRPr="0067518E">
        <w:rPr>
          <w:rFonts w:ascii="Times New Roman" w:eastAsia="Times New Roman" w:hAnsi="Times New Roman" w:cs="Times New Roman"/>
          <w:color w:val="000000"/>
          <w:sz w:val="40"/>
        </w:rPr>
        <w:t> </w:t>
      </w:r>
      <w:r w:rsidRPr="0067518E">
        <w:rPr>
          <w:rFonts w:ascii="Times New Roman" w:eastAsia="Times New Roman" w:hAnsi="Times New Roman" w:cs="Times New Roman"/>
          <w:color w:val="000000"/>
          <w:sz w:val="24"/>
          <w:szCs w:val="24"/>
        </w:rPr>
        <w:t>изучение медицинских карт обучающихся;</w:t>
      </w:r>
    </w:p>
    <w:p w:rsidR="0067518E" w:rsidRPr="0067518E" w:rsidRDefault="0067518E" w:rsidP="00E16C45">
      <w:pPr>
        <w:shd w:val="clear" w:color="auto" w:fill="FFFFFF"/>
        <w:spacing w:after="0" w:line="240" w:lineRule="auto"/>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анкетирование;</w:t>
      </w:r>
    </w:p>
    <w:p w:rsidR="0067518E" w:rsidRPr="0067518E" w:rsidRDefault="0067518E" w:rsidP="00E16C45">
      <w:pPr>
        <w:shd w:val="clear" w:color="auto" w:fill="FFFFFF"/>
        <w:spacing w:after="0" w:line="240" w:lineRule="auto"/>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профилактические беседы, направленные на формирование здорового образа</w:t>
      </w:r>
    </w:p>
    <w:p w:rsidR="0067518E" w:rsidRPr="0067518E" w:rsidRDefault="0067518E" w:rsidP="00E16C45">
      <w:pPr>
        <w:shd w:val="clear" w:color="auto" w:fill="FFFFFF"/>
        <w:spacing w:after="0" w:line="240" w:lineRule="auto"/>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жизни;</w:t>
      </w:r>
    </w:p>
    <w:p w:rsidR="0067518E" w:rsidRPr="0067518E" w:rsidRDefault="0067518E" w:rsidP="00E16C45">
      <w:pPr>
        <w:shd w:val="clear" w:color="auto" w:fill="FFFFFF"/>
        <w:spacing w:after="0" w:line="240" w:lineRule="auto"/>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 проведение </w:t>
      </w:r>
      <w:r w:rsidR="000A3168">
        <w:rPr>
          <w:rFonts w:ascii="Times New Roman" w:eastAsia="Times New Roman" w:hAnsi="Times New Roman" w:cs="Times New Roman"/>
          <w:color w:val="000000"/>
          <w:sz w:val="24"/>
          <w:szCs w:val="24"/>
        </w:rPr>
        <w:t xml:space="preserve">внеклассных мероприятий </w:t>
      </w:r>
      <w:r w:rsidRPr="0067518E">
        <w:rPr>
          <w:rFonts w:ascii="Times New Roman" w:eastAsia="Times New Roman" w:hAnsi="Times New Roman" w:cs="Times New Roman"/>
          <w:color w:val="000000"/>
          <w:sz w:val="24"/>
          <w:szCs w:val="24"/>
        </w:rPr>
        <w:t xml:space="preserve"> с тематикой «в здоровом теле – здоровый дух»;</w:t>
      </w:r>
    </w:p>
    <w:p w:rsidR="0067518E" w:rsidRPr="0067518E" w:rsidRDefault="0067518E" w:rsidP="00E16C45">
      <w:pPr>
        <w:shd w:val="clear" w:color="auto" w:fill="FFFFFF"/>
        <w:spacing w:after="0" w:line="240" w:lineRule="auto"/>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xml:space="preserve">- повседневные практические мероприятия оздоровительной направленности (физзарядка, физминутки на </w:t>
      </w:r>
      <w:r w:rsidR="000A3168">
        <w:rPr>
          <w:rFonts w:ascii="Times New Roman" w:eastAsia="Times New Roman" w:hAnsi="Times New Roman" w:cs="Times New Roman"/>
          <w:color w:val="000000"/>
          <w:sz w:val="24"/>
          <w:szCs w:val="24"/>
        </w:rPr>
        <w:t>занятиях</w:t>
      </w:r>
      <w:r w:rsidRPr="0067518E">
        <w:rPr>
          <w:rFonts w:ascii="Times New Roman" w:eastAsia="Times New Roman" w:hAnsi="Times New Roman" w:cs="Times New Roman"/>
          <w:color w:val="000000"/>
          <w:sz w:val="24"/>
          <w:szCs w:val="24"/>
        </w:rPr>
        <w:t>, озеленение и</w:t>
      </w:r>
      <w:r w:rsidR="000A3168">
        <w:rPr>
          <w:rFonts w:ascii="Times New Roman" w:eastAsia="Times New Roman" w:hAnsi="Times New Roman" w:cs="Times New Roman"/>
          <w:color w:val="000000"/>
          <w:sz w:val="24"/>
          <w:szCs w:val="24"/>
        </w:rPr>
        <w:t xml:space="preserve"> </w:t>
      </w:r>
      <w:r w:rsidRPr="0067518E">
        <w:rPr>
          <w:rFonts w:ascii="Times New Roman" w:eastAsia="Times New Roman" w:hAnsi="Times New Roman" w:cs="Times New Roman"/>
          <w:color w:val="000000"/>
          <w:sz w:val="24"/>
          <w:szCs w:val="24"/>
        </w:rPr>
        <w:t>проветривание учебных помещений и т.п.);</w:t>
      </w:r>
    </w:p>
    <w:p w:rsidR="0067518E" w:rsidRPr="0067518E" w:rsidRDefault="0067518E" w:rsidP="00E16C45">
      <w:pPr>
        <w:shd w:val="clear" w:color="auto" w:fill="FFFFFF"/>
        <w:spacing w:after="0" w:line="240" w:lineRule="auto"/>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активное уч</w:t>
      </w:r>
      <w:r w:rsidR="000A3168">
        <w:rPr>
          <w:rFonts w:ascii="Times New Roman" w:eastAsia="Times New Roman" w:hAnsi="Times New Roman" w:cs="Times New Roman"/>
          <w:color w:val="000000"/>
          <w:sz w:val="24"/>
          <w:szCs w:val="24"/>
        </w:rPr>
        <w:t>астие в спортивных мероприятиях.</w:t>
      </w:r>
    </w:p>
    <w:p w:rsidR="000A3168" w:rsidRDefault="000A3168" w:rsidP="0067518E">
      <w:pPr>
        <w:shd w:val="clear" w:color="auto" w:fill="FFFFFF"/>
        <w:spacing w:before="100" w:beforeAutospacing="1" w:after="100" w:afterAutospacing="1" w:line="240" w:lineRule="auto"/>
        <w:jc w:val="center"/>
        <w:rPr>
          <w:rFonts w:ascii="Times New Roman" w:eastAsia="Times New Roman" w:hAnsi="Times New Roman" w:cs="Times New Roman"/>
          <w:b/>
          <w:bCs/>
          <w:i/>
          <w:iCs/>
          <w:color w:val="00B050"/>
          <w:sz w:val="40"/>
        </w:rPr>
      </w:pP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Оздоровительная работа</w:t>
      </w:r>
    </w:p>
    <w:p w:rsidR="0067518E" w:rsidRPr="0067518E" w:rsidRDefault="0067518E" w:rsidP="0067518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rPr>
      </w:pPr>
      <w:r w:rsidRPr="0067518E">
        <w:rPr>
          <w:rFonts w:ascii="Times New Roman" w:eastAsia="Times New Roman" w:hAnsi="Times New Roman" w:cs="Times New Roman"/>
          <w:b/>
          <w:bCs/>
          <w:color w:val="000000"/>
          <w:sz w:val="32"/>
        </w:rPr>
        <w:t>Оздоровление образовательного процесса:</w:t>
      </w:r>
    </w:p>
    <w:p w:rsidR="0067518E" w:rsidRPr="008E5BD9" w:rsidRDefault="0067518E" w:rsidP="008E5BD9">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8E5BD9">
        <w:rPr>
          <w:rFonts w:ascii="Times New Roman" w:eastAsia="Times New Roman" w:hAnsi="Times New Roman" w:cs="Times New Roman"/>
          <w:color w:val="000000"/>
          <w:sz w:val="24"/>
          <w:szCs w:val="24"/>
        </w:rPr>
        <w:t>​ для предотвращения дезадаптации и сохранения работоспособности при составлении расписания необходимо по возможности соблюдать гигиенические требования, учитывать динамику физиологических функций и работоспособности обучающихся;</w:t>
      </w:r>
    </w:p>
    <w:p w:rsidR="0067518E" w:rsidRPr="008E5BD9" w:rsidRDefault="0067518E" w:rsidP="008E5BD9">
      <w:pPr>
        <w:pStyle w:val="a5"/>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8E5BD9">
        <w:rPr>
          <w:rFonts w:ascii="Times New Roman" w:eastAsia="Times New Roman" w:hAnsi="Times New Roman" w:cs="Times New Roman"/>
          <w:color w:val="000000"/>
          <w:sz w:val="24"/>
          <w:szCs w:val="24"/>
        </w:rPr>
        <w:t xml:space="preserve">​ проведение </w:t>
      </w:r>
      <w:r w:rsidR="000A3168" w:rsidRPr="008E5BD9">
        <w:rPr>
          <w:rFonts w:ascii="Times New Roman" w:eastAsia="Times New Roman" w:hAnsi="Times New Roman" w:cs="Times New Roman"/>
          <w:color w:val="000000"/>
          <w:sz w:val="24"/>
          <w:szCs w:val="24"/>
        </w:rPr>
        <w:t>занятий</w:t>
      </w:r>
      <w:r w:rsidRPr="008E5BD9">
        <w:rPr>
          <w:rFonts w:ascii="Times New Roman" w:eastAsia="Times New Roman" w:hAnsi="Times New Roman" w:cs="Times New Roman"/>
          <w:color w:val="000000"/>
          <w:sz w:val="24"/>
          <w:szCs w:val="24"/>
        </w:rPr>
        <w:t xml:space="preserve"> в комфортном психо-эмоциональном состоянии, обеспечивающем мотивацию к учебной деятельности, уверенность детей в себе, своих возможностях;</w:t>
      </w:r>
    </w:p>
    <w:p w:rsidR="0067518E" w:rsidRPr="008E5BD9" w:rsidRDefault="0067518E" w:rsidP="008E5BD9">
      <w:pPr>
        <w:pStyle w:val="a5"/>
        <w:numPr>
          <w:ilvl w:val="0"/>
          <w:numId w:val="1"/>
        </w:numPr>
        <w:shd w:val="clear" w:color="auto" w:fill="FFFFFF"/>
        <w:tabs>
          <w:tab w:val="left" w:pos="142"/>
        </w:tabs>
        <w:spacing w:after="0" w:line="240" w:lineRule="auto"/>
        <w:jc w:val="both"/>
        <w:rPr>
          <w:rFonts w:ascii="Times New Roman" w:eastAsia="Times New Roman" w:hAnsi="Times New Roman" w:cs="Times New Roman"/>
          <w:color w:val="000000"/>
          <w:sz w:val="24"/>
          <w:szCs w:val="24"/>
        </w:rPr>
      </w:pPr>
      <w:r w:rsidRPr="008E5BD9">
        <w:rPr>
          <w:rFonts w:ascii="Times New Roman" w:eastAsia="Times New Roman" w:hAnsi="Times New Roman" w:cs="Times New Roman"/>
          <w:color w:val="000000"/>
          <w:sz w:val="24"/>
          <w:szCs w:val="24"/>
        </w:rPr>
        <w:t xml:space="preserve">​ создание разнообразных стартовых условий для развития и обучения каждого ребенка (предоставление возможности снятия напряжения и утомления через необязательные занятия </w:t>
      </w:r>
      <w:r w:rsidRPr="008E5BD9">
        <w:rPr>
          <w:rFonts w:ascii="Times New Roman" w:eastAsia="Times New Roman" w:hAnsi="Times New Roman" w:cs="Times New Roman"/>
          <w:color w:val="000000"/>
          <w:sz w:val="24"/>
          <w:szCs w:val="24"/>
        </w:rPr>
        <w:lastRenderedPageBreak/>
        <w:t xml:space="preserve">по выбору обучающихся, исходя из склонностей, желаний, потребностей </w:t>
      </w:r>
      <w:r w:rsidR="008E5BD9" w:rsidRPr="008E5BD9">
        <w:rPr>
          <w:rFonts w:ascii="Times New Roman" w:eastAsia="Times New Roman" w:hAnsi="Times New Roman" w:cs="Times New Roman"/>
          <w:color w:val="000000"/>
          <w:sz w:val="24"/>
          <w:szCs w:val="24"/>
        </w:rPr>
        <w:t xml:space="preserve">детей </w:t>
      </w:r>
      <w:r w:rsidRPr="008E5BD9">
        <w:rPr>
          <w:rFonts w:ascii="Times New Roman" w:eastAsia="Times New Roman" w:hAnsi="Times New Roman" w:cs="Times New Roman"/>
          <w:color w:val="000000"/>
          <w:sz w:val="24"/>
          <w:szCs w:val="24"/>
        </w:rPr>
        <w:t>через спортивные секции, погружение в предмет изучения и исследования, кружки по интересам);</w:t>
      </w:r>
    </w:p>
    <w:p w:rsidR="0067518E" w:rsidRPr="008E5BD9" w:rsidRDefault="0067518E" w:rsidP="008E5BD9">
      <w:pPr>
        <w:pStyle w:val="a5"/>
        <w:numPr>
          <w:ilvl w:val="0"/>
          <w:numId w:val="1"/>
        </w:numPr>
        <w:shd w:val="clear" w:color="auto" w:fill="FFFFFF"/>
        <w:tabs>
          <w:tab w:val="left" w:pos="142"/>
        </w:tabs>
        <w:spacing w:after="0" w:line="240" w:lineRule="auto"/>
        <w:jc w:val="both"/>
        <w:rPr>
          <w:rFonts w:ascii="Times New Roman" w:eastAsia="Times New Roman" w:hAnsi="Times New Roman" w:cs="Times New Roman"/>
          <w:color w:val="000000"/>
          <w:sz w:val="24"/>
          <w:szCs w:val="24"/>
        </w:rPr>
      </w:pPr>
      <w:r w:rsidRPr="008E5BD9">
        <w:rPr>
          <w:rFonts w:ascii="Times New Roman" w:eastAsia="Times New Roman" w:hAnsi="Times New Roman" w:cs="Times New Roman"/>
          <w:color w:val="000000"/>
          <w:sz w:val="24"/>
          <w:szCs w:val="24"/>
        </w:rPr>
        <w:t>наличие психофизиологической разгрузки (ароматерапия, музыкотерапия, фитотерапия и т.д.);</w:t>
      </w:r>
    </w:p>
    <w:p w:rsidR="0067518E" w:rsidRPr="008E5BD9" w:rsidRDefault="0067518E" w:rsidP="008E5BD9">
      <w:pPr>
        <w:pStyle w:val="a5"/>
        <w:numPr>
          <w:ilvl w:val="0"/>
          <w:numId w:val="1"/>
        </w:numPr>
        <w:shd w:val="clear" w:color="auto" w:fill="FFFFFF"/>
        <w:tabs>
          <w:tab w:val="left" w:pos="142"/>
        </w:tabs>
        <w:spacing w:after="0" w:line="240" w:lineRule="auto"/>
        <w:jc w:val="both"/>
        <w:rPr>
          <w:rFonts w:ascii="Times New Roman" w:eastAsia="Times New Roman" w:hAnsi="Times New Roman" w:cs="Times New Roman"/>
          <w:color w:val="000000"/>
          <w:sz w:val="36"/>
          <w:szCs w:val="36"/>
        </w:rPr>
      </w:pPr>
      <w:r w:rsidRPr="008E5BD9">
        <w:rPr>
          <w:rFonts w:ascii="Times New Roman" w:eastAsia="Times New Roman" w:hAnsi="Times New Roman" w:cs="Times New Roman"/>
          <w:color w:val="000000"/>
          <w:sz w:val="24"/>
          <w:szCs w:val="24"/>
        </w:rPr>
        <w:t xml:space="preserve">терапевтические мероприятия на </w:t>
      </w:r>
      <w:r w:rsidR="000A3168" w:rsidRPr="008E5BD9">
        <w:rPr>
          <w:rFonts w:ascii="Times New Roman" w:eastAsia="Times New Roman" w:hAnsi="Times New Roman" w:cs="Times New Roman"/>
          <w:color w:val="000000"/>
          <w:sz w:val="24"/>
          <w:szCs w:val="24"/>
        </w:rPr>
        <w:t>занятиях</w:t>
      </w:r>
      <w:r w:rsidRPr="008E5BD9">
        <w:rPr>
          <w:rFonts w:ascii="Times New Roman" w:eastAsia="Times New Roman" w:hAnsi="Times New Roman" w:cs="Times New Roman"/>
          <w:color w:val="000000"/>
          <w:sz w:val="24"/>
          <w:szCs w:val="24"/>
        </w:rPr>
        <w:t xml:space="preserve"> и переменах</w:t>
      </w:r>
      <w:r w:rsidR="008E5BD9" w:rsidRPr="008E5BD9">
        <w:rPr>
          <w:rFonts w:ascii="Times New Roman" w:eastAsia="Times New Roman" w:hAnsi="Times New Roman" w:cs="Times New Roman"/>
          <w:color w:val="000000"/>
          <w:sz w:val="24"/>
          <w:szCs w:val="24"/>
        </w:rPr>
        <w:t xml:space="preserve"> </w:t>
      </w:r>
      <w:r w:rsidRPr="008E5BD9">
        <w:rPr>
          <w:rFonts w:ascii="Times New Roman" w:eastAsia="Times New Roman" w:hAnsi="Times New Roman" w:cs="Times New Roman"/>
          <w:color w:val="000000"/>
          <w:sz w:val="24"/>
          <w:szCs w:val="24"/>
        </w:rPr>
        <w:t>(физкультминутки, музыкотерапия).</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40"/>
          <w:szCs w:val="40"/>
        </w:rPr>
      </w:pPr>
      <w:r w:rsidRPr="0067518E">
        <w:rPr>
          <w:rFonts w:ascii="Times New Roman" w:eastAsia="Times New Roman" w:hAnsi="Times New Roman" w:cs="Times New Roman"/>
          <w:b/>
          <w:bCs/>
          <w:i/>
          <w:iCs/>
          <w:color w:val="00B050"/>
          <w:sz w:val="40"/>
        </w:rPr>
        <w:t>Валеологическое образование</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rPr>
      </w:pPr>
      <w:r w:rsidRPr="0067518E">
        <w:rPr>
          <w:rFonts w:ascii="Times New Roman" w:eastAsia="Times New Roman" w:hAnsi="Times New Roman" w:cs="Times New Roman"/>
          <w:b/>
          <w:bCs/>
          <w:color w:val="000000"/>
          <w:sz w:val="32"/>
        </w:rPr>
        <w:t>Направления валеологического образования:</w:t>
      </w:r>
    </w:p>
    <w:p w:rsidR="0067518E" w:rsidRPr="0067518E" w:rsidRDefault="0067518E" w:rsidP="00E16C45">
      <w:pPr>
        <w:shd w:val="clear" w:color="auto" w:fill="FFFFFF"/>
        <w:spacing w:after="0" w:line="240" w:lineRule="auto"/>
        <w:ind w:left="720" w:hanging="360"/>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1.​ Диагностика состояния здоровья.</w:t>
      </w:r>
    </w:p>
    <w:p w:rsidR="0067518E" w:rsidRPr="0067518E" w:rsidRDefault="0067518E" w:rsidP="00E16C45">
      <w:pPr>
        <w:shd w:val="clear" w:color="auto" w:fill="FFFFFF"/>
        <w:spacing w:after="0" w:line="240" w:lineRule="auto"/>
        <w:ind w:left="720" w:hanging="360"/>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2.​ Валеологическое обучение,</w:t>
      </w:r>
    </w:p>
    <w:p w:rsidR="0067518E" w:rsidRPr="0067518E" w:rsidRDefault="0067518E" w:rsidP="00E16C45">
      <w:pPr>
        <w:shd w:val="clear" w:color="auto" w:fill="FFFFFF"/>
        <w:spacing w:after="0" w:line="240" w:lineRule="auto"/>
        <w:ind w:left="720" w:hanging="360"/>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3.​ Консультативная работа.</w:t>
      </w:r>
    </w:p>
    <w:p w:rsidR="0067518E" w:rsidRPr="0067518E" w:rsidRDefault="0067518E" w:rsidP="00E16C45">
      <w:pPr>
        <w:shd w:val="clear" w:color="auto" w:fill="FFFFFF"/>
        <w:spacing w:after="0" w:line="240" w:lineRule="auto"/>
        <w:ind w:left="720" w:hanging="360"/>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4.​ Валеологизация образовательного процесса.</w:t>
      </w:r>
    </w:p>
    <w:p w:rsidR="0067518E" w:rsidRPr="0067518E" w:rsidRDefault="0067518E" w:rsidP="00E16C45">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Диагностика</w:t>
      </w:r>
      <w:r w:rsidRPr="0067518E">
        <w:rPr>
          <w:rFonts w:ascii="Times New Roman" w:eastAsia="Times New Roman" w:hAnsi="Times New Roman" w:cs="Times New Roman"/>
          <w:color w:val="000000"/>
          <w:sz w:val="24"/>
          <w:szCs w:val="24"/>
        </w:rPr>
        <w:t> состояния здоровья включает:</w:t>
      </w:r>
    </w:p>
    <w:p w:rsidR="0067518E" w:rsidRPr="0067518E" w:rsidRDefault="00775D33" w:rsidP="00E16C4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7518E" w:rsidRPr="0067518E">
        <w:rPr>
          <w:rFonts w:ascii="Times New Roman" w:eastAsia="Times New Roman" w:hAnsi="Times New Roman" w:cs="Times New Roman"/>
          <w:color w:val="000000"/>
          <w:sz w:val="24"/>
          <w:szCs w:val="24"/>
        </w:rPr>
        <w:t>комплексную оценку состояния здоровья и физического развития</w:t>
      </w:r>
      <w:r>
        <w:rPr>
          <w:rFonts w:ascii="Times New Roman" w:eastAsia="Times New Roman" w:hAnsi="Times New Roman" w:cs="Times New Roman"/>
          <w:color w:val="000000"/>
          <w:sz w:val="24"/>
          <w:szCs w:val="24"/>
        </w:rPr>
        <w:t xml:space="preserve"> </w:t>
      </w:r>
      <w:r w:rsidR="0067518E" w:rsidRPr="0067518E">
        <w:rPr>
          <w:rFonts w:ascii="Times New Roman" w:eastAsia="Times New Roman" w:hAnsi="Times New Roman" w:cs="Times New Roman"/>
          <w:color w:val="000000"/>
          <w:sz w:val="24"/>
          <w:szCs w:val="24"/>
        </w:rPr>
        <w:t>с определением функциональных резервных возможностей организма;</w:t>
      </w:r>
    </w:p>
    <w:p w:rsidR="0067518E" w:rsidRPr="0067518E" w:rsidRDefault="00775D33" w:rsidP="00E16C4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7518E" w:rsidRPr="0067518E">
        <w:rPr>
          <w:rFonts w:ascii="Times New Roman" w:eastAsia="Times New Roman" w:hAnsi="Times New Roman" w:cs="Times New Roman"/>
          <w:color w:val="000000"/>
          <w:sz w:val="24"/>
          <w:szCs w:val="24"/>
        </w:rPr>
        <w:t>организацию оптимального режима труда и реабилитацию состояния здоровья всех участников учебн</w:t>
      </w:r>
      <w:r>
        <w:rPr>
          <w:rFonts w:ascii="Times New Roman" w:eastAsia="Times New Roman" w:hAnsi="Times New Roman" w:cs="Times New Roman"/>
          <w:color w:val="000000"/>
          <w:sz w:val="24"/>
          <w:szCs w:val="24"/>
        </w:rPr>
        <w:t>ого</w:t>
      </w:r>
      <w:r w:rsidR="0067518E" w:rsidRPr="0067518E">
        <w:rPr>
          <w:rFonts w:ascii="Times New Roman" w:eastAsia="Times New Roman" w:hAnsi="Times New Roman" w:cs="Times New Roman"/>
          <w:color w:val="000000"/>
          <w:sz w:val="24"/>
          <w:szCs w:val="24"/>
        </w:rPr>
        <w:t xml:space="preserve"> процесса.</w:t>
      </w:r>
    </w:p>
    <w:p w:rsidR="0067518E" w:rsidRPr="0067518E" w:rsidRDefault="0067518E" w:rsidP="00E16C45">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sidRPr="0067518E">
        <w:rPr>
          <w:rFonts w:ascii="Times New Roman" w:eastAsia="Times New Roman" w:hAnsi="Times New Roman" w:cs="Times New Roman"/>
          <w:b/>
          <w:bCs/>
          <w:i/>
          <w:iCs/>
          <w:color w:val="000000"/>
          <w:sz w:val="24"/>
          <w:szCs w:val="24"/>
        </w:rPr>
        <w:t>Валеологическое обучение </w:t>
      </w:r>
      <w:r w:rsidRPr="0067518E">
        <w:rPr>
          <w:rFonts w:ascii="Times New Roman" w:eastAsia="Times New Roman" w:hAnsi="Times New Roman" w:cs="Times New Roman"/>
          <w:color w:val="000000"/>
          <w:sz w:val="24"/>
          <w:szCs w:val="24"/>
        </w:rPr>
        <w:t xml:space="preserve">включает разработку и проведение </w:t>
      </w:r>
      <w:r w:rsidR="00775D33">
        <w:rPr>
          <w:rFonts w:ascii="Times New Roman" w:eastAsia="Times New Roman" w:hAnsi="Times New Roman" w:cs="Times New Roman"/>
          <w:color w:val="000000"/>
          <w:sz w:val="24"/>
          <w:szCs w:val="24"/>
        </w:rPr>
        <w:t>занятий</w:t>
      </w:r>
      <w:r w:rsidRPr="0067518E">
        <w:rPr>
          <w:rFonts w:ascii="Times New Roman" w:eastAsia="Times New Roman" w:hAnsi="Times New Roman" w:cs="Times New Roman"/>
          <w:color w:val="000000"/>
          <w:sz w:val="24"/>
          <w:szCs w:val="24"/>
        </w:rPr>
        <w:t xml:space="preserve"> валеологии, а также организацию внеклассной и внеурочной работы («дни здоровья», клубы по интересам и т.д.), направленных на формирование у обучающихся мотивации на сохранение и развитие здоровья; личной ответственности за собственное здоровье и благополучие; приобретение навыков здорового образа жизни; профилактику вредных привычек; обретение способности к творчеству.</w:t>
      </w:r>
      <w:proofErr w:type="gramEnd"/>
    </w:p>
    <w:p w:rsidR="0067518E" w:rsidRPr="0067518E" w:rsidRDefault="0067518E" w:rsidP="00E16C45">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Консультативная работа</w:t>
      </w:r>
      <w:r w:rsidRPr="0067518E">
        <w:rPr>
          <w:rFonts w:ascii="Times New Roman" w:eastAsia="Times New Roman" w:hAnsi="Times New Roman" w:cs="Times New Roman"/>
          <w:color w:val="000000"/>
          <w:sz w:val="24"/>
          <w:szCs w:val="24"/>
        </w:rPr>
        <w:t xml:space="preserve"> проводится с обучающимися, </w:t>
      </w:r>
      <w:r w:rsidR="00775D33">
        <w:rPr>
          <w:rFonts w:ascii="Times New Roman" w:eastAsia="Times New Roman" w:hAnsi="Times New Roman" w:cs="Times New Roman"/>
          <w:color w:val="000000"/>
          <w:sz w:val="24"/>
          <w:szCs w:val="24"/>
        </w:rPr>
        <w:t>педагогами</w:t>
      </w:r>
      <w:r w:rsidRPr="0067518E">
        <w:rPr>
          <w:rFonts w:ascii="Times New Roman" w:eastAsia="Times New Roman" w:hAnsi="Times New Roman" w:cs="Times New Roman"/>
          <w:color w:val="000000"/>
          <w:sz w:val="24"/>
          <w:szCs w:val="24"/>
        </w:rPr>
        <w:t>, родителями по различным валеологическим вопросам в конкретных случаях и ситуациях и включает в себя:</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 xml:space="preserve">Постоянное обучение </w:t>
      </w:r>
      <w:r w:rsidR="00775D33">
        <w:rPr>
          <w:rFonts w:ascii="Times New Roman" w:eastAsia="Times New Roman" w:hAnsi="Times New Roman" w:cs="Times New Roman"/>
          <w:color w:val="000000"/>
          <w:sz w:val="24"/>
          <w:szCs w:val="24"/>
        </w:rPr>
        <w:t>педагогов</w:t>
      </w:r>
      <w:r w:rsidRPr="0067518E">
        <w:rPr>
          <w:rFonts w:ascii="Times New Roman" w:eastAsia="Times New Roman" w:hAnsi="Times New Roman" w:cs="Times New Roman"/>
          <w:color w:val="000000"/>
          <w:sz w:val="24"/>
          <w:szCs w:val="24"/>
        </w:rPr>
        <w:t>, ориентированных на реализацию идей здоровья в образовании;</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валеологическое воспитание родителей;</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 xml:space="preserve">координацию совместной работы </w:t>
      </w:r>
      <w:r w:rsidR="00775D33">
        <w:rPr>
          <w:rFonts w:ascii="Times New Roman" w:eastAsia="Times New Roman" w:hAnsi="Times New Roman" w:cs="Times New Roman"/>
          <w:color w:val="000000"/>
          <w:sz w:val="24"/>
          <w:szCs w:val="24"/>
        </w:rPr>
        <w:t>РЦДО</w:t>
      </w:r>
      <w:r w:rsidRPr="0067518E">
        <w:rPr>
          <w:rFonts w:ascii="Times New Roman" w:eastAsia="Times New Roman" w:hAnsi="Times New Roman" w:cs="Times New Roman"/>
          <w:color w:val="000000"/>
          <w:sz w:val="24"/>
          <w:szCs w:val="24"/>
        </w:rPr>
        <w:t xml:space="preserve"> и семьи по формированию и сохранению здоровья ребенка.</w:t>
      </w:r>
    </w:p>
    <w:p w:rsidR="0067518E" w:rsidRPr="0067518E" w:rsidRDefault="0067518E" w:rsidP="00E16C45">
      <w:pPr>
        <w:shd w:val="clear" w:color="auto" w:fill="FFFFFF"/>
        <w:spacing w:after="0" w:line="240" w:lineRule="auto"/>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b/>
          <w:bCs/>
          <w:i/>
          <w:iCs/>
          <w:color w:val="000000"/>
          <w:sz w:val="24"/>
          <w:szCs w:val="24"/>
        </w:rPr>
        <w:t>Валеологизация образовательного</w:t>
      </w:r>
      <w:r w:rsidRPr="0067518E">
        <w:rPr>
          <w:rFonts w:ascii="Times New Roman" w:eastAsia="Times New Roman" w:hAnsi="Times New Roman" w:cs="Times New Roman"/>
          <w:b/>
          <w:bCs/>
          <w:color w:val="000000"/>
          <w:sz w:val="24"/>
          <w:szCs w:val="24"/>
        </w:rPr>
        <w:t> </w:t>
      </w:r>
      <w:r w:rsidRPr="0067518E">
        <w:rPr>
          <w:rFonts w:ascii="Times New Roman" w:eastAsia="Times New Roman" w:hAnsi="Times New Roman" w:cs="Times New Roman"/>
          <w:b/>
          <w:bCs/>
          <w:i/>
          <w:iCs/>
          <w:color w:val="000000"/>
          <w:sz w:val="24"/>
          <w:szCs w:val="24"/>
        </w:rPr>
        <w:t>процесса</w:t>
      </w:r>
      <w:r w:rsidRPr="0067518E">
        <w:rPr>
          <w:rFonts w:ascii="Times New Roman" w:eastAsia="Times New Roman" w:hAnsi="Times New Roman" w:cs="Times New Roman"/>
          <w:b/>
          <w:bCs/>
          <w:color w:val="000000"/>
          <w:sz w:val="24"/>
          <w:szCs w:val="24"/>
        </w:rPr>
        <w:t> </w:t>
      </w:r>
      <w:r w:rsidRPr="0067518E">
        <w:rPr>
          <w:rFonts w:ascii="Times New Roman" w:eastAsia="Times New Roman" w:hAnsi="Times New Roman" w:cs="Times New Roman"/>
          <w:color w:val="000000"/>
          <w:sz w:val="24"/>
          <w:szCs w:val="24"/>
        </w:rPr>
        <w:t>предполагает</w:t>
      </w:r>
      <w:r w:rsidRPr="0067518E">
        <w:rPr>
          <w:rFonts w:ascii="Times New Roman" w:eastAsia="Times New Roman" w:hAnsi="Times New Roman" w:cs="Times New Roman"/>
          <w:b/>
          <w:bCs/>
          <w:color w:val="000000"/>
          <w:sz w:val="24"/>
          <w:szCs w:val="24"/>
        </w:rPr>
        <w:t>:</w:t>
      </w:r>
    </w:p>
    <w:p w:rsidR="0067518E" w:rsidRPr="0067518E" w:rsidRDefault="00775D33" w:rsidP="00E16C4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7518E" w:rsidRPr="0067518E">
        <w:rPr>
          <w:rFonts w:ascii="Times New Roman" w:eastAsia="Times New Roman" w:hAnsi="Times New Roman" w:cs="Times New Roman"/>
          <w:color w:val="000000"/>
          <w:sz w:val="24"/>
          <w:szCs w:val="24"/>
        </w:rPr>
        <w:t xml:space="preserve"> психолого-педагогическую и медико-биологическую оценку</w:t>
      </w:r>
      <w:r>
        <w:rPr>
          <w:rFonts w:ascii="Times New Roman" w:eastAsia="Times New Roman" w:hAnsi="Times New Roman" w:cs="Times New Roman"/>
          <w:color w:val="000000"/>
          <w:sz w:val="24"/>
          <w:szCs w:val="24"/>
        </w:rPr>
        <w:t xml:space="preserve"> </w:t>
      </w:r>
      <w:r w:rsidR="0067518E" w:rsidRPr="0067518E">
        <w:rPr>
          <w:rFonts w:ascii="Times New Roman" w:eastAsia="Times New Roman" w:hAnsi="Times New Roman" w:cs="Times New Roman"/>
          <w:color w:val="000000"/>
          <w:sz w:val="24"/>
          <w:szCs w:val="24"/>
        </w:rPr>
        <w:t>готовности к обучению детей;</w:t>
      </w:r>
    </w:p>
    <w:p w:rsidR="0067518E" w:rsidRPr="0067518E" w:rsidRDefault="00775D33" w:rsidP="00E16C45">
      <w:pPr>
        <w:shd w:val="clear" w:color="auto" w:fill="FFFFFF"/>
        <w:spacing w:after="0" w:line="240" w:lineRule="auto"/>
        <w:ind w:left="426"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67518E" w:rsidRPr="0067518E">
        <w:rPr>
          <w:rFonts w:ascii="Times New Roman" w:eastAsia="Times New Roman" w:hAnsi="Times New Roman" w:cs="Times New Roman"/>
          <w:color w:val="000000"/>
          <w:sz w:val="24"/>
          <w:szCs w:val="24"/>
        </w:rPr>
        <w:t xml:space="preserve">изучение индивидуальных и личностных </w:t>
      </w:r>
      <w:proofErr w:type="gramStart"/>
      <w:r w:rsidR="0067518E" w:rsidRPr="0067518E">
        <w:rPr>
          <w:rFonts w:ascii="Times New Roman" w:eastAsia="Times New Roman" w:hAnsi="Times New Roman" w:cs="Times New Roman"/>
          <w:color w:val="000000"/>
          <w:sz w:val="24"/>
          <w:szCs w:val="24"/>
        </w:rPr>
        <w:t>психо-физиологических</w:t>
      </w:r>
      <w:proofErr w:type="gramEnd"/>
      <w:r w:rsidR="0067518E" w:rsidRPr="0067518E">
        <w:rPr>
          <w:rFonts w:ascii="Times New Roman" w:eastAsia="Times New Roman" w:hAnsi="Times New Roman" w:cs="Times New Roman"/>
          <w:color w:val="000000"/>
          <w:sz w:val="24"/>
          <w:szCs w:val="24"/>
        </w:rPr>
        <w:t xml:space="preserve"> особенностей обучающихся с целью дифференциации учебно-воспитательного процесса;</w:t>
      </w:r>
    </w:p>
    <w:p w:rsidR="0067518E" w:rsidRPr="0067518E" w:rsidRDefault="0067518E" w:rsidP="00E16C45">
      <w:pPr>
        <w:shd w:val="clear" w:color="auto" w:fill="FFFFFF"/>
        <w:spacing w:after="0" w:line="240" w:lineRule="auto"/>
        <w:ind w:left="426"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 xml:space="preserve">анализ и оценку адаптации </w:t>
      </w:r>
      <w:proofErr w:type="gramStart"/>
      <w:r w:rsidRPr="0067518E">
        <w:rPr>
          <w:rFonts w:ascii="Times New Roman" w:eastAsia="Times New Roman" w:hAnsi="Times New Roman" w:cs="Times New Roman"/>
          <w:color w:val="000000"/>
          <w:sz w:val="24"/>
          <w:szCs w:val="24"/>
        </w:rPr>
        <w:t>обучающихся</w:t>
      </w:r>
      <w:proofErr w:type="gramEnd"/>
      <w:r w:rsidRPr="0067518E">
        <w:rPr>
          <w:rFonts w:ascii="Times New Roman" w:eastAsia="Times New Roman" w:hAnsi="Times New Roman" w:cs="Times New Roman"/>
          <w:color w:val="000000"/>
          <w:sz w:val="24"/>
          <w:szCs w:val="24"/>
        </w:rPr>
        <w:t xml:space="preserve"> к учебным нагрузкам;</w:t>
      </w:r>
    </w:p>
    <w:p w:rsidR="0067518E" w:rsidRPr="0067518E" w:rsidRDefault="0067518E" w:rsidP="00E16C45">
      <w:pPr>
        <w:shd w:val="clear" w:color="auto" w:fill="FFFFFF"/>
        <w:spacing w:after="0" w:line="240" w:lineRule="auto"/>
        <w:ind w:left="426" w:hanging="360"/>
        <w:jc w:val="both"/>
        <w:rPr>
          <w:rFonts w:ascii="Times New Roman" w:eastAsia="Times New Roman" w:hAnsi="Times New Roman" w:cs="Times New Roman"/>
          <w:color w:val="000000"/>
          <w:sz w:val="24"/>
          <w:szCs w:val="24"/>
        </w:rPr>
      </w:pPr>
      <w:proofErr w:type="gramStart"/>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контроль за функциональным состоянием обучающихся в динамике учебного дня, недели, четверти, года в целях предупреждения возникающего утомления;</w:t>
      </w:r>
      <w:proofErr w:type="gramEnd"/>
    </w:p>
    <w:p w:rsidR="0067518E" w:rsidRPr="0067518E" w:rsidRDefault="0067518E" w:rsidP="00E16C45">
      <w:pPr>
        <w:shd w:val="clear" w:color="auto" w:fill="FFFFFF"/>
        <w:spacing w:after="0" w:line="240" w:lineRule="auto"/>
        <w:ind w:left="426"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развитие и тренировку психических функций обучающихся;</w:t>
      </w:r>
    </w:p>
    <w:p w:rsidR="0067518E" w:rsidRPr="0067518E" w:rsidRDefault="0067518E" w:rsidP="00E16C45">
      <w:pPr>
        <w:shd w:val="clear" w:color="auto" w:fill="FFFFFF"/>
        <w:spacing w:after="0" w:line="240" w:lineRule="auto"/>
        <w:ind w:left="426"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 xml:space="preserve">целесообразную организацию </w:t>
      </w:r>
      <w:r w:rsidR="00775D33">
        <w:rPr>
          <w:rFonts w:ascii="Times New Roman" w:eastAsia="Times New Roman" w:hAnsi="Times New Roman" w:cs="Times New Roman"/>
          <w:color w:val="000000"/>
          <w:sz w:val="24"/>
          <w:szCs w:val="24"/>
        </w:rPr>
        <w:t>занятия</w:t>
      </w:r>
      <w:r w:rsidRPr="0067518E">
        <w:rPr>
          <w:rFonts w:ascii="Times New Roman" w:eastAsia="Times New Roman" w:hAnsi="Times New Roman" w:cs="Times New Roman"/>
          <w:color w:val="000000"/>
          <w:sz w:val="24"/>
          <w:szCs w:val="24"/>
        </w:rPr>
        <w:t>, его этапов, компонентов;</w:t>
      </w:r>
    </w:p>
    <w:p w:rsidR="0067518E" w:rsidRPr="0067518E" w:rsidRDefault="0067518E" w:rsidP="00E16C45">
      <w:pPr>
        <w:shd w:val="clear" w:color="auto" w:fill="FFFFFF"/>
        <w:spacing w:after="0" w:line="240" w:lineRule="auto"/>
        <w:ind w:left="426"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достаточную двигательную активность детей в процессе обучения, использование режима свободных динамических поз, организацию активного отдыха на переменах;</w:t>
      </w:r>
    </w:p>
    <w:p w:rsidR="0067518E" w:rsidRPr="0067518E" w:rsidRDefault="0067518E" w:rsidP="00E16C45">
      <w:pPr>
        <w:shd w:val="clear" w:color="auto" w:fill="FFFFFF"/>
        <w:spacing w:after="0" w:line="240" w:lineRule="auto"/>
        <w:ind w:left="426" w:hanging="360"/>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 xml:space="preserve">формирование у </w:t>
      </w:r>
      <w:r w:rsidR="00775D33">
        <w:rPr>
          <w:rFonts w:ascii="Times New Roman" w:eastAsia="Times New Roman" w:hAnsi="Times New Roman" w:cs="Times New Roman"/>
          <w:color w:val="000000"/>
          <w:sz w:val="24"/>
          <w:szCs w:val="24"/>
        </w:rPr>
        <w:t>педагогов</w:t>
      </w:r>
      <w:r w:rsidRPr="0067518E">
        <w:rPr>
          <w:rFonts w:ascii="Times New Roman" w:eastAsia="Times New Roman" w:hAnsi="Times New Roman" w:cs="Times New Roman"/>
          <w:color w:val="000000"/>
          <w:sz w:val="24"/>
          <w:szCs w:val="24"/>
        </w:rPr>
        <w:t xml:space="preserve"> потребности в изменении стереотипов взаимоотношений с учениками и процесса обучения в соответствии с валеокультурой.</w:t>
      </w:r>
    </w:p>
    <w:p w:rsidR="0067518E" w:rsidRPr="0067518E" w:rsidRDefault="0067518E" w:rsidP="0067518E">
      <w:pPr>
        <w:shd w:val="clear" w:color="auto" w:fill="FFFFFF"/>
        <w:spacing w:before="100" w:beforeAutospacing="1" w:after="100" w:afterAutospacing="1" w:line="240" w:lineRule="auto"/>
        <w:jc w:val="center"/>
        <w:rPr>
          <w:rFonts w:ascii="Times New Roman" w:eastAsia="Times New Roman" w:hAnsi="Times New Roman" w:cs="Times New Roman"/>
          <w:color w:val="000000"/>
          <w:sz w:val="32"/>
          <w:szCs w:val="32"/>
        </w:rPr>
      </w:pPr>
      <w:r w:rsidRPr="0067518E">
        <w:rPr>
          <w:rFonts w:ascii="Times New Roman" w:eastAsia="Times New Roman" w:hAnsi="Times New Roman" w:cs="Times New Roman"/>
          <w:b/>
          <w:bCs/>
          <w:i/>
          <w:iCs/>
          <w:color w:val="00B050"/>
          <w:sz w:val="32"/>
        </w:rPr>
        <w:t>Ожидаемые результаты Программы</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Создание образовательной среды, способствующей не только сохранению, но и развитию здоровья физического, психического, социального, формирующей способность к творчеству и обеспечивающей высокий потенциал творческих способностей каждого обучающегося.</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lastRenderedPageBreak/>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Увеличение количества детей, привлеченных к активным занятиям физической культурой и спортом.</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Уменьшение количества детей, имеющих склонности к вредным привычкам.</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Разработка и внедрение новых современных здоровьесберегающих технологий в образовательный процесс.</w:t>
      </w:r>
    </w:p>
    <w:p w:rsidR="0067518E" w:rsidRP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 xml:space="preserve">Создание </w:t>
      </w:r>
      <w:proofErr w:type="gramStart"/>
      <w:r w:rsidRPr="0067518E">
        <w:rPr>
          <w:rFonts w:ascii="Times New Roman" w:eastAsia="Times New Roman" w:hAnsi="Times New Roman" w:cs="Times New Roman"/>
          <w:color w:val="000000"/>
          <w:sz w:val="24"/>
          <w:szCs w:val="24"/>
        </w:rPr>
        <w:t>технологий мониторинга состояния здоровья детей</w:t>
      </w:r>
      <w:proofErr w:type="gramEnd"/>
      <w:r w:rsidRPr="0067518E">
        <w:rPr>
          <w:rFonts w:ascii="Times New Roman" w:eastAsia="Times New Roman" w:hAnsi="Times New Roman" w:cs="Times New Roman"/>
          <w:color w:val="000000"/>
          <w:sz w:val="24"/>
          <w:szCs w:val="24"/>
        </w:rPr>
        <w:t>.</w:t>
      </w:r>
    </w:p>
    <w:p w:rsidR="0067518E" w:rsidRDefault="0067518E"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67518E">
        <w:rPr>
          <w:rFonts w:ascii="Times New Roman" w:eastAsia="Times New Roman" w:hAnsi="Times New Roman" w:cs="Times New Roman"/>
          <w:color w:val="000000"/>
          <w:sz w:val="24"/>
          <w:szCs w:val="24"/>
        </w:rPr>
        <w:t>​ </w:t>
      </w:r>
      <w:r w:rsidR="00775D33">
        <w:rPr>
          <w:rFonts w:ascii="Times New Roman" w:eastAsia="Times New Roman" w:hAnsi="Times New Roman" w:cs="Times New Roman"/>
          <w:color w:val="000000"/>
          <w:sz w:val="24"/>
          <w:szCs w:val="24"/>
        </w:rPr>
        <w:t>-</w:t>
      </w:r>
      <w:r w:rsidRPr="0067518E">
        <w:rPr>
          <w:rFonts w:ascii="Times New Roman" w:eastAsia="Times New Roman" w:hAnsi="Times New Roman" w:cs="Times New Roman"/>
          <w:color w:val="000000"/>
          <w:sz w:val="24"/>
          <w:szCs w:val="24"/>
        </w:rPr>
        <w:t>Проведение мероприятий комплексного характера, пропагандирующих здоровый образ жизни.</w:t>
      </w:r>
    </w:p>
    <w:p w:rsidR="00CF178B" w:rsidRPr="00F2000A" w:rsidRDefault="00CF178B" w:rsidP="00CF178B">
      <w:pPr>
        <w:shd w:val="clear" w:color="auto" w:fill="FFFFFF"/>
        <w:spacing w:before="100" w:beforeAutospacing="1" w:after="100" w:afterAutospacing="1" w:line="240" w:lineRule="auto"/>
        <w:ind w:left="720" w:hanging="360"/>
        <w:jc w:val="both"/>
        <w:rPr>
          <w:rFonts w:ascii="Times New Roman" w:eastAsia="Times New Roman" w:hAnsi="Times New Roman" w:cs="Times New Roman"/>
          <w:b/>
          <w:color w:val="000000"/>
          <w:sz w:val="24"/>
          <w:szCs w:val="24"/>
        </w:rPr>
      </w:pPr>
      <w:r w:rsidRPr="00F2000A">
        <w:rPr>
          <w:rFonts w:ascii="Times New Roman" w:eastAsia="Times New Roman" w:hAnsi="Times New Roman" w:cs="Times New Roman"/>
          <w:b/>
          <w:color w:val="000000"/>
          <w:sz w:val="24"/>
          <w:szCs w:val="24"/>
        </w:rPr>
        <w:t>Условия реализации программы</w:t>
      </w:r>
    </w:p>
    <w:p w:rsidR="00CF178B" w:rsidRPr="00CF178B" w:rsidRDefault="00CF178B" w:rsidP="00CF178B">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I. Использование психолого-педагогических технологий</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здоровьесбережения.</w:t>
      </w:r>
    </w:p>
    <w:p w:rsidR="00CF178B" w:rsidRPr="00CF178B" w:rsidRDefault="00CF178B" w:rsidP="00CF178B">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1. Снятие эмоционального напряжения.</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Использование игровых технологий, игровых обучающих программ,</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оригинальных заданий и задач, введение в занятие досуговых программ,</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исторических экскурсов и отступлений позволяют снять эмоциональное</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 xml:space="preserve">напряжение. </w:t>
      </w:r>
      <w:proofErr w:type="gramStart"/>
      <w:r w:rsidRPr="00CF178B">
        <w:rPr>
          <w:rFonts w:ascii="Times New Roman" w:eastAsia="Times New Roman" w:hAnsi="Times New Roman" w:cs="Times New Roman"/>
          <w:color w:val="000000"/>
          <w:sz w:val="24"/>
          <w:szCs w:val="24"/>
        </w:rPr>
        <w:t>Этот прием также позволяет решить одновременно несколько</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различных задач: обеспечить психологическую разгрузку учащихся, дать им</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сведения развивающего и воспитательного плана, показать практическую</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значимость сделанного, побудить к активизации самостоятельной</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познавательной деятельности и т. п. Хороший эффект дает использование</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интерактивных обучающих приемов, которые вызывают неизменный интерес у</w:t>
      </w:r>
      <w:r w:rsidR="00E16C45">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школьников, одновременно снимая у них элементы стресса и напряжения.</w:t>
      </w:r>
      <w:proofErr w:type="gramEnd"/>
    </w:p>
    <w:p w:rsidR="00CF178B" w:rsidRPr="00CF178B" w:rsidRDefault="00CF178B"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2.Создание благоприятного психологического климата в общении</w:t>
      </w:r>
    </w:p>
    <w:p w:rsidR="00CF178B" w:rsidRPr="00CF178B" w:rsidRDefault="00CF178B"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ребенок – педагог, ребенок – ребенок.</w:t>
      </w:r>
    </w:p>
    <w:p w:rsidR="00CF178B" w:rsidRPr="00CF178B" w:rsidRDefault="00E16C45" w:rsidP="00E16C45">
      <w:pPr>
        <w:shd w:val="clear" w:color="auto" w:fill="FFFFFF"/>
        <w:spacing w:after="0" w:line="240" w:lineRule="auto"/>
        <w:ind w:left="142"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CF178B" w:rsidRPr="00CF178B">
        <w:rPr>
          <w:rFonts w:ascii="Times New Roman" w:eastAsia="Times New Roman" w:hAnsi="Times New Roman" w:cs="Times New Roman"/>
          <w:color w:val="000000"/>
          <w:sz w:val="24"/>
          <w:szCs w:val="24"/>
        </w:rPr>
        <w:t>Доброжелательная обстановка на занятии, досуговых делах, спокойная</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беседа, внимание к каждому высказыванию, позитивная реакция педагога,</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ведущего на желание учащегося выразить свою точку зрения, тактичное</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исправление допущенных ошибок, поощрение к самостоятельной</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мыслительной деятельности, уместный юмор или небольшое историческое</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отступление — вот далеко не весь арс</w:t>
      </w:r>
      <w:r>
        <w:rPr>
          <w:rFonts w:ascii="Times New Roman" w:eastAsia="Times New Roman" w:hAnsi="Times New Roman" w:cs="Times New Roman"/>
          <w:color w:val="000000"/>
          <w:sz w:val="24"/>
          <w:szCs w:val="24"/>
        </w:rPr>
        <w:t xml:space="preserve">енал, которым может располагать </w:t>
      </w:r>
      <w:r w:rsidR="00CF178B" w:rsidRPr="00CF178B">
        <w:rPr>
          <w:rFonts w:ascii="Times New Roman" w:eastAsia="Times New Roman" w:hAnsi="Times New Roman" w:cs="Times New Roman"/>
          <w:color w:val="000000"/>
          <w:sz w:val="24"/>
          <w:szCs w:val="24"/>
        </w:rPr>
        <w:t>педагог, стремящийся к раскрытию</w:t>
      </w:r>
      <w:r>
        <w:rPr>
          <w:rFonts w:ascii="Times New Roman" w:eastAsia="Times New Roman" w:hAnsi="Times New Roman" w:cs="Times New Roman"/>
          <w:color w:val="000000"/>
          <w:sz w:val="24"/>
          <w:szCs w:val="24"/>
        </w:rPr>
        <w:t xml:space="preserve"> способностей каждого ребенка.</w:t>
      </w:r>
      <w:proofErr w:type="gramEnd"/>
      <w:r>
        <w:rPr>
          <w:rFonts w:ascii="Times New Roman" w:eastAsia="Times New Roman" w:hAnsi="Times New Roman" w:cs="Times New Roman"/>
          <w:color w:val="000000"/>
          <w:sz w:val="24"/>
          <w:szCs w:val="24"/>
        </w:rPr>
        <w:t xml:space="preserve"> В обстановке </w:t>
      </w:r>
      <w:r w:rsidR="00CF178B" w:rsidRPr="00CF178B">
        <w:rPr>
          <w:rFonts w:ascii="Times New Roman" w:eastAsia="Times New Roman" w:hAnsi="Times New Roman" w:cs="Times New Roman"/>
          <w:color w:val="000000"/>
          <w:sz w:val="24"/>
          <w:szCs w:val="24"/>
        </w:rPr>
        <w:t>психологического комфорта и эмоциональной приподнятости</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работоспособность коллектива творческого объединения заметно повышается,</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что в конечном итоге приводит и к более качественному усвоению знаний, и,</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как следствие, к более высоким результатам.</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Воспитанники покидают учреждение с хорошим настроением, с</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желанием встретиться с друзьями, посещать учреждение.</w:t>
      </w:r>
    </w:p>
    <w:p w:rsidR="00CF178B" w:rsidRPr="00CF178B" w:rsidRDefault="00CF178B" w:rsidP="00A73F61">
      <w:pPr>
        <w:shd w:val="clear" w:color="auto" w:fill="FFFFFF"/>
        <w:spacing w:after="0" w:line="240" w:lineRule="auto"/>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3.Комплексное использование личностно-ориентированных</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технологий.</w:t>
      </w:r>
    </w:p>
    <w:p w:rsidR="00CF178B" w:rsidRPr="00CF178B" w:rsidRDefault="00CF178B"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Личностно-ориентированные технологии в центр образовательной</w:t>
      </w:r>
      <w:r w:rsidR="00A73F61">
        <w:rPr>
          <w:rFonts w:ascii="Times New Roman" w:eastAsia="Times New Roman" w:hAnsi="Times New Roman" w:cs="Times New Roman"/>
          <w:color w:val="000000"/>
          <w:sz w:val="24"/>
          <w:szCs w:val="24"/>
        </w:rPr>
        <w:t xml:space="preserve"> системы ставят </w:t>
      </w:r>
      <w:r w:rsidRPr="00CF178B">
        <w:rPr>
          <w:rFonts w:ascii="Times New Roman" w:eastAsia="Times New Roman" w:hAnsi="Times New Roman" w:cs="Times New Roman"/>
          <w:color w:val="000000"/>
          <w:sz w:val="24"/>
          <w:szCs w:val="24"/>
        </w:rPr>
        <w:t>личность ребёнка, обеспечение безопасных, комфортных</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условий её развития и реализации природных возможностей. Личность ребёнка</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превращается в приоритетный субъект, становится целью образовательной</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системы. Используются приемы: применение заданий, позволяющих</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учащемуся самому выбирать тип, вид и форму материала (словесную,</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графическую, условно-символическую); индивидуальная работа с детьми с</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особыми возможностями; развитие регулятивных навыков, в частности</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рефлексии</w:t>
      </w:r>
      <w:proofErr w:type="gramStart"/>
      <w:r w:rsidRPr="00CF178B">
        <w:rPr>
          <w:rFonts w:ascii="Times New Roman" w:eastAsia="Times New Roman" w:hAnsi="Times New Roman" w:cs="Times New Roman"/>
          <w:color w:val="000000"/>
          <w:sz w:val="24"/>
          <w:szCs w:val="24"/>
        </w:rPr>
        <w:t xml:space="preserve"> ,</w:t>
      </w:r>
      <w:proofErr w:type="gramEnd"/>
      <w:r w:rsidRPr="00CF178B">
        <w:rPr>
          <w:rFonts w:ascii="Times New Roman" w:eastAsia="Times New Roman" w:hAnsi="Times New Roman" w:cs="Times New Roman"/>
          <w:color w:val="000000"/>
          <w:sz w:val="24"/>
          <w:szCs w:val="24"/>
        </w:rPr>
        <w:t xml:space="preserve"> обсуждение того, что получилось, не получилось, почему, поиск</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путей исправления, улучшения и др.</w:t>
      </w:r>
    </w:p>
    <w:p w:rsidR="00CF178B" w:rsidRPr="00CF178B" w:rsidRDefault="00CF178B"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II. Создание условий для повышения качества профессиональной</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подготовки педагогов дополнительного образования.</w:t>
      </w:r>
    </w:p>
    <w:p w:rsidR="00CF178B" w:rsidRPr="00CF178B" w:rsidRDefault="00A73F61"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F178B" w:rsidRPr="00CF178B">
        <w:rPr>
          <w:rFonts w:ascii="Times New Roman" w:eastAsia="Times New Roman" w:hAnsi="Times New Roman" w:cs="Times New Roman"/>
          <w:color w:val="000000"/>
          <w:sz w:val="24"/>
          <w:szCs w:val="24"/>
        </w:rPr>
        <w:t xml:space="preserve"> Увеличение числа реализованных социальных проектов, акций, направленных</w:t>
      </w:r>
    </w:p>
    <w:p w:rsidR="00CF178B" w:rsidRPr="00CF178B" w:rsidRDefault="00CF178B"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на формирование нравственного здоровья, а также числа их участников.</w:t>
      </w:r>
    </w:p>
    <w:p w:rsidR="00CF178B" w:rsidRPr="00CF178B" w:rsidRDefault="00A73F61"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F178B" w:rsidRPr="00CF178B">
        <w:rPr>
          <w:rFonts w:ascii="Times New Roman" w:eastAsia="Times New Roman" w:hAnsi="Times New Roman" w:cs="Times New Roman"/>
          <w:color w:val="000000"/>
          <w:sz w:val="24"/>
          <w:szCs w:val="24"/>
        </w:rPr>
        <w:t xml:space="preserve"> Создание системы информационного обеспечения участников</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образовательного процесса по вопросам формирования культуры</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здорового и безопасного образа жизни, в том числе на основе</w:t>
      </w:r>
      <w:r>
        <w:rPr>
          <w:rFonts w:ascii="Times New Roman" w:eastAsia="Times New Roman" w:hAnsi="Times New Roman" w:cs="Times New Roman"/>
          <w:color w:val="000000"/>
          <w:sz w:val="24"/>
          <w:szCs w:val="24"/>
        </w:rPr>
        <w:t xml:space="preserve"> </w:t>
      </w:r>
      <w:proofErr w:type="gramStart"/>
      <w:r w:rsidR="00CF178B" w:rsidRPr="00CF178B">
        <w:rPr>
          <w:rFonts w:ascii="Times New Roman" w:eastAsia="Times New Roman" w:hAnsi="Times New Roman" w:cs="Times New Roman"/>
          <w:color w:val="000000"/>
          <w:sz w:val="24"/>
          <w:szCs w:val="24"/>
        </w:rPr>
        <w:t>Интернет-технологий</w:t>
      </w:r>
      <w:proofErr w:type="gramEnd"/>
      <w:r w:rsidR="00CF178B" w:rsidRPr="00CF178B">
        <w:rPr>
          <w:rFonts w:ascii="Times New Roman" w:eastAsia="Times New Roman" w:hAnsi="Times New Roman" w:cs="Times New Roman"/>
          <w:color w:val="000000"/>
          <w:sz w:val="24"/>
          <w:szCs w:val="24"/>
        </w:rPr>
        <w:t>.</w:t>
      </w:r>
    </w:p>
    <w:p w:rsidR="00CF178B" w:rsidRPr="00CF178B" w:rsidRDefault="00A73F61"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CF178B" w:rsidRPr="00CF178B">
        <w:rPr>
          <w:rFonts w:ascii="Times New Roman" w:eastAsia="Times New Roman" w:hAnsi="Times New Roman" w:cs="Times New Roman"/>
          <w:color w:val="000000"/>
          <w:sz w:val="24"/>
          <w:szCs w:val="24"/>
        </w:rPr>
        <w:t xml:space="preserve"> Пополнение информационно-методического банка</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здоровьесберегающих образовательных технологий, методик,</w:t>
      </w:r>
      <w:r>
        <w:rPr>
          <w:rFonts w:ascii="Times New Roman" w:eastAsia="Times New Roman" w:hAnsi="Times New Roman" w:cs="Times New Roman"/>
          <w:color w:val="000000"/>
          <w:sz w:val="24"/>
          <w:szCs w:val="24"/>
        </w:rPr>
        <w:t xml:space="preserve"> </w:t>
      </w:r>
      <w:r w:rsidR="00CF178B" w:rsidRPr="00CF178B">
        <w:rPr>
          <w:rFonts w:ascii="Times New Roman" w:eastAsia="Times New Roman" w:hAnsi="Times New Roman" w:cs="Times New Roman"/>
          <w:color w:val="000000"/>
          <w:sz w:val="24"/>
          <w:szCs w:val="24"/>
        </w:rPr>
        <w:t>методов, приемов.</w:t>
      </w:r>
    </w:p>
    <w:p w:rsidR="00CF178B" w:rsidRPr="00CF178B" w:rsidRDefault="00A73F61"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CF178B" w:rsidRPr="00CF178B">
        <w:rPr>
          <w:rFonts w:ascii="Times New Roman" w:eastAsia="Times New Roman" w:hAnsi="Times New Roman" w:cs="Times New Roman"/>
          <w:color w:val="000000"/>
          <w:sz w:val="24"/>
          <w:szCs w:val="24"/>
        </w:rPr>
        <w:t>Проведение семинаров, мастер-классов, педсоветов по темам:</w:t>
      </w:r>
    </w:p>
    <w:p w:rsidR="00CF178B" w:rsidRPr="00CF178B" w:rsidRDefault="00CF178B"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«Реорганизация учебно-воспитательного процесса с позиций</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здоровьесбережения»; «Внедрение новых технологий и активных</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форм обучения как средства повышения качества компетенций</w:t>
      </w:r>
      <w:r w:rsidR="00A73F61">
        <w:rPr>
          <w:rFonts w:ascii="Times New Roman" w:eastAsia="Times New Roman" w:hAnsi="Times New Roman" w:cs="Times New Roman"/>
          <w:color w:val="000000"/>
          <w:sz w:val="24"/>
          <w:szCs w:val="24"/>
        </w:rPr>
        <w:t xml:space="preserve"> </w:t>
      </w:r>
      <w:r w:rsidRPr="00CF178B">
        <w:rPr>
          <w:rFonts w:ascii="Times New Roman" w:eastAsia="Times New Roman" w:hAnsi="Times New Roman" w:cs="Times New Roman"/>
          <w:color w:val="000000"/>
          <w:sz w:val="24"/>
          <w:szCs w:val="24"/>
        </w:rPr>
        <w:t>обучающихся»; «Психологическая атмосфера на занятии»,</w:t>
      </w:r>
    </w:p>
    <w:p w:rsidR="00CF178B" w:rsidRDefault="00CF178B" w:rsidP="00E16C45">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CF178B">
        <w:rPr>
          <w:rFonts w:ascii="Times New Roman" w:eastAsia="Times New Roman" w:hAnsi="Times New Roman" w:cs="Times New Roman"/>
          <w:color w:val="000000"/>
          <w:sz w:val="24"/>
          <w:szCs w:val="24"/>
        </w:rPr>
        <w:t>«Подготовка воспитанников к публичным выступлениям».</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b/>
          <w:color w:val="000000"/>
          <w:sz w:val="24"/>
          <w:szCs w:val="24"/>
        </w:rPr>
      </w:pPr>
      <w:r w:rsidRPr="00F811E2">
        <w:rPr>
          <w:rFonts w:ascii="Times New Roman" w:eastAsia="Times New Roman" w:hAnsi="Times New Roman" w:cs="Times New Roman"/>
          <w:b/>
          <w:color w:val="000000"/>
          <w:sz w:val="24"/>
          <w:szCs w:val="24"/>
        </w:rPr>
        <w:t>Ожидаемые результаты</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1. Создание системы по формированию здоровьесберегающей среды в</w:t>
      </w:r>
      <w:r w:rsidR="00A73F61">
        <w:rPr>
          <w:rFonts w:ascii="Times New Roman" w:eastAsia="Times New Roman" w:hAnsi="Times New Roman" w:cs="Times New Roman"/>
          <w:color w:val="000000"/>
          <w:sz w:val="24"/>
          <w:szCs w:val="24"/>
        </w:rPr>
        <w:t xml:space="preserve"> МКУ ДО «РЦДО»</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2. Приобретение знаний о ценности своего здоровья и здоровья</w:t>
      </w:r>
      <w:r w:rsidR="00A73F61">
        <w:rPr>
          <w:rFonts w:ascii="Times New Roman" w:eastAsia="Times New Roman" w:hAnsi="Times New Roman" w:cs="Times New Roman"/>
          <w:color w:val="000000"/>
          <w:sz w:val="24"/>
          <w:szCs w:val="24"/>
        </w:rPr>
        <w:t xml:space="preserve"> </w:t>
      </w:r>
      <w:r w:rsidRPr="00F811E2">
        <w:rPr>
          <w:rFonts w:ascii="Times New Roman" w:eastAsia="Times New Roman" w:hAnsi="Times New Roman" w:cs="Times New Roman"/>
          <w:color w:val="000000"/>
          <w:sz w:val="24"/>
          <w:szCs w:val="24"/>
        </w:rPr>
        <w:t>других людей для самореализации каждой личности, и о том вреде, который</w:t>
      </w:r>
      <w:r w:rsidR="00A73F61">
        <w:rPr>
          <w:rFonts w:ascii="Times New Roman" w:eastAsia="Times New Roman" w:hAnsi="Times New Roman" w:cs="Times New Roman"/>
          <w:color w:val="000000"/>
          <w:sz w:val="24"/>
          <w:szCs w:val="24"/>
        </w:rPr>
        <w:t xml:space="preserve"> </w:t>
      </w:r>
      <w:r w:rsidRPr="00F811E2">
        <w:rPr>
          <w:rFonts w:ascii="Times New Roman" w:eastAsia="Times New Roman" w:hAnsi="Times New Roman" w:cs="Times New Roman"/>
          <w:color w:val="000000"/>
          <w:sz w:val="24"/>
          <w:szCs w:val="24"/>
        </w:rPr>
        <w:t>можно нанести здоровью различными действиями.</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3. Соблюдение санитарно-гигиенических требований и норм при</w:t>
      </w:r>
      <w:r w:rsidR="00A73F61">
        <w:rPr>
          <w:rFonts w:ascii="Times New Roman" w:eastAsia="Times New Roman" w:hAnsi="Times New Roman" w:cs="Times New Roman"/>
          <w:color w:val="000000"/>
          <w:sz w:val="24"/>
          <w:szCs w:val="24"/>
        </w:rPr>
        <w:t xml:space="preserve"> </w:t>
      </w:r>
      <w:r w:rsidRPr="00F811E2">
        <w:rPr>
          <w:rFonts w:ascii="Times New Roman" w:eastAsia="Times New Roman" w:hAnsi="Times New Roman" w:cs="Times New Roman"/>
          <w:color w:val="000000"/>
          <w:sz w:val="24"/>
          <w:szCs w:val="24"/>
        </w:rPr>
        <w:t>организации учебно-воспитательного процесса.</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4. Усвоение определенных санитарно-гигиенических знаний для</w:t>
      </w:r>
      <w:r w:rsidR="00A73F61">
        <w:rPr>
          <w:rFonts w:ascii="Times New Roman" w:eastAsia="Times New Roman" w:hAnsi="Times New Roman" w:cs="Times New Roman"/>
          <w:color w:val="000000"/>
          <w:sz w:val="24"/>
          <w:szCs w:val="24"/>
        </w:rPr>
        <w:t xml:space="preserve"> </w:t>
      </w:r>
      <w:r w:rsidRPr="00F811E2">
        <w:rPr>
          <w:rFonts w:ascii="Times New Roman" w:eastAsia="Times New Roman" w:hAnsi="Times New Roman" w:cs="Times New Roman"/>
          <w:color w:val="000000"/>
          <w:sz w:val="24"/>
          <w:szCs w:val="24"/>
        </w:rPr>
        <w:t xml:space="preserve">использования их в школе, </w:t>
      </w:r>
      <w:r w:rsidR="00A73F61">
        <w:rPr>
          <w:rFonts w:ascii="Times New Roman" w:eastAsia="Times New Roman" w:hAnsi="Times New Roman" w:cs="Times New Roman"/>
          <w:color w:val="000000"/>
          <w:sz w:val="24"/>
          <w:szCs w:val="24"/>
        </w:rPr>
        <w:t>РЦДО</w:t>
      </w:r>
      <w:r w:rsidRPr="00F811E2">
        <w:rPr>
          <w:rFonts w:ascii="Times New Roman" w:eastAsia="Times New Roman" w:hAnsi="Times New Roman" w:cs="Times New Roman"/>
          <w:color w:val="000000"/>
          <w:sz w:val="24"/>
          <w:szCs w:val="24"/>
        </w:rPr>
        <w:t>, общественных местах, дома, на улице.</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5. Формирование общественного мнения родителей,</w:t>
      </w:r>
      <w:r w:rsidR="00A73F61">
        <w:rPr>
          <w:rFonts w:ascii="Times New Roman" w:eastAsia="Times New Roman" w:hAnsi="Times New Roman" w:cs="Times New Roman"/>
          <w:color w:val="000000"/>
          <w:sz w:val="24"/>
          <w:szCs w:val="24"/>
        </w:rPr>
        <w:t xml:space="preserve"> </w:t>
      </w:r>
      <w:r w:rsidRPr="00F811E2">
        <w:rPr>
          <w:rFonts w:ascii="Times New Roman" w:eastAsia="Times New Roman" w:hAnsi="Times New Roman" w:cs="Times New Roman"/>
          <w:color w:val="000000"/>
          <w:sz w:val="24"/>
          <w:szCs w:val="24"/>
        </w:rPr>
        <w:t>ориентированного на здоровый образ жизни.</w:t>
      </w:r>
    </w:p>
    <w:p w:rsidR="00A73F61"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6. Организация проектов, акций, дел в рамках педагогического</w:t>
      </w:r>
      <w:r w:rsidR="00A73F61">
        <w:rPr>
          <w:rFonts w:ascii="Times New Roman" w:eastAsia="Times New Roman" w:hAnsi="Times New Roman" w:cs="Times New Roman"/>
          <w:color w:val="000000"/>
          <w:sz w:val="24"/>
          <w:szCs w:val="24"/>
        </w:rPr>
        <w:t xml:space="preserve"> </w:t>
      </w:r>
      <w:r w:rsidRPr="00F811E2">
        <w:rPr>
          <w:rFonts w:ascii="Times New Roman" w:eastAsia="Times New Roman" w:hAnsi="Times New Roman" w:cs="Times New Roman"/>
          <w:color w:val="000000"/>
          <w:sz w:val="24"/>
          <w:szCs w:val="24"/>
        </w:rPr>
        <w:t>проекта «</w:t>
      </w:r>
      <w:r w:rsidR="00A73F61">
        <w:rPr>
          <w:rFonts w:ascii="Times New Roman" w:eastAsia="Times New Roman" w:hAnsi="Times New Roman" w:cs="Times New Roman"/>
          <w:color w:val="000000"/>
          <w:sz w:val="24"/>
          <w:szCs w:val="24"/>
        </w:rPr>
        <w:t>РЦДО-территория здоровья</w:t>
      </w:r>
      <w:r w:rsidRPr="00F811E2">
        <w:rPr>
          <w:rFonts w:ascii="Times New Roman" w:eastAsia="Times New Roman" w:hAnsi="Times New Roman" w:cs="Times New Roman"/>
          <w:color w:val="000000"/>
          <w:sz w:val="24"/>
          <w:szCs w:val="24"/>
        </w:rPr>
        <w:t xml:space="preserve">» </w:t>
      </w:r>
    </w:p>
    <w:p w:rsidR="00F811E2" w:rsidRDefault="00A73F61"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F811E2" w:rsidRPr="00F811E2">
        <w:rPr>
          <w:rFonts w:ascii="Times New Roman" w:eastAsia="Times New Roman" w:hAnsi="Times New Roman" w:cs="Times New Roman"/>
          <w:color w:val="000000"/>
          <w:sz w:val="24"/>
          <w:szCs w:val="24"/>
        </w:rPr>
        <w:t>Создание банка методического</w:t>
      </w:r>
      <w:r>
        <w:rPr>
          <w:rFonts w:ascii="Times New Roman" w:eastAsia="Times New Roman" w:hAnsi="Times New Roman" w:cs="Times New Roman"/>
          <w:color w:val="000000"/>
          <w:sz w:val="24"/>
          <w:szCs w:val="24"/>
        </w:rPr>
        <w:t xml:space="preserve"> </w:t>
      </w:r>
      <w:r w:rsidR="00F811E2" w:rsidRPr="00F811E2">
        <w:rPr>
          <w:rFonts w:ascii="Times New Roman" w:eastAsia="Times New Roman" w:hAnsi="Times New Roman" w:cs="Times New Roman"/>
          <w:color w:val="000000"/>
          <w:sz w:val="24"/>
          <w:szCs w:val="24"/>
        </w:rPr>
        <w:t>сопровождения по проблеме</w:t>
      </w:r>
      <w:r>
        <w:rPr>
          <w:rFonts w:ascii="Times New Roman" w:eastAsia="Times New Roman" w:hAnsi="Times New Roman" w:cs="Times New Roman"/>
          <w:color w:val="000000"/>
          <w:sz w:val="24"/>
          <w:szCs w:val="24"/>
        </w:rPr>
        <w:t>.</w:t>
      </w:r>
    </w:p>
    <w:p w:rsidR="00A73F61" w:rsidRDefault="00A73F61"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p>
    <w:p w:rsidR="00F811E2" w:rsidRPr="00A73F61" w:rsidRDefault="00F811E2" w:rsidP="00A73F61">
      <w:pPr>
        <w:shd w:val="clear" w:color="auto" w:fill="FFFFFF"/>
        <w:spacing w:before="100" w:beforeAutospacing="1" w:after="100" w:afterAutospacing="1" w:line="240" w:lineRule="auto"/>
        <w:ind w:left="720" w:hanging="360"/>
        <w:jc w:val="center"/>
        <w:rPr>
          <w:rFonts w:ascii="Times New Roman" w:hAnsi="Times New Roman" w:cs="Times New Roman"/>
          <w:sz w:val="24"/>
          <w:szCs w:val="24"/>
        </w:rPr>
      </w:pPr>
      <w:r w:rsidRPr="00A73F61">
        <w:rPr>
          <w:rFonts w:ascii="Times New Roman" w:hAnsi="Times New Roman" w:cs="Times New Roman"/>
          <w:sz w:val="24"/>
          <w:szCs w:val="24"/>
        </w:rPr>
        <w:t>Основные направления деятельности по реализации программы. Использование в образовательном процессе здоровьесберегающих и здоровьеформирующих возможностей различных видов творческой деятельности</w:t>
      </w:r>
    </w:p>
    <w:tbl>
      <w:tblPr>
        <w:tblStyle w:val="a6"/>
        <w:tblW w:w="0" w:type="auto"/>
        <w:tblInd w:w="720" w:type="dxa"/>
        <w:tblLook w:val="04A0"/>
      </w:tblPr>
      <w:tblGrid>
        <w:gridCol w:w="2951"/>
        <w:gridCol w:w="3037"/>
        <w:gridCol w:w="2863"/>
      </w:tblGrid>
      <w:tr w:rsidR="00F811E2" w:rsidTr="00F811E2">
        <w:tc>
          <w:tcPr>
            <w:tcW w:w="2951" w:type="dxa"/>
          </w:tcPr>
          <w:p w:rsidR="00F811E2" w:rsidRDefault="00F811E2" w:rsidP="00F811E2">
            <w:pPr>
              <w:spacing w:before="100" w:beforeAutospacing="1" w:after="100" w:afterAutospacing="1"/>
              <w:jc w:val="both"/>
              <w:rPr>
                <w:rFonts w:ascii="Times New Roman" w:eastAsia="Times New Roman" w:hAnsi="Times New Roman" w:cs="Times New Roman"/>
                <w:color w:val="000000"/>
                <w:sz w:val="24"/>
                <w:szCs w:val="24"/>
              </w:rPr>
            </w:pPr>
            <w:r>
              <w:t>Направление деятельности</w:t>
            </w:r>
          </w:p>
        </w:tc>
        <w:tc>
          <w:tcPr>
            <w:tcW w:w="3037" w:type="dxa"/>
          </w:tcPr>
          <w:p w:rsidR="00F811E2" w:rsidRDefault="00F811E2" w:rsidP="00F811E2">
            <w:pPr>
              <w:spacing w:before="100" w:beforeAutospacing="1" w:after="100" w:afterAutospacing="1"/>
              <w:jc w:val="both"/>
              <w:rPr>
                <w:rFonts w:ascii="Times New Roman" w:eastAsia="Times New Roman" w:hAnsi="Times New Roman" w:cs="Times New Roman"/>
                <w:color w:val="000000"/>
                <w:sz w:val="24"/>
                <w:szCs w:val="24"/>
              </w:rPr>
            </w:pPr>
            <w:r>
              <w:t>Основной здоровьесберегающий потенциал</w:t>
            </w:r>
          </w:p>
        </w:tc>
        <w:tc>
          <w:tcPr>
            <w:tcW w:w="2863" w:type="dxa"/>
          </w:tcPr>
          <w:p w:rsidR="00F811E2" w:rsidRDefault="00A73F61" w:rsidP="00F811E2">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Творческие объединения</w:t>
            </w:r>
          </w:p>
        </w:tc>
      </w:tr>
      <w:tr w:rsidR="00F811E2" w:rsidTr="00F811E2">
        <w:tc>
          <w:tcPr>
            <w:tcW w:w="2951" w:type="dxa"/>
          </w:tcPr>
          <w:p w:rsidR="00F811E2" w:rsidRDefault="00F811E2" w:rsidP="00F811E2">
            <w:pPr>
              <w:spacing w:before="100" w:beforeAutospacing="1" w:after="100" w:afterAutospacing="1"/>
              <w:jc w:val="both"/>
              <w:rPr>
                <w:rFonts w:ascii="Times New Roman" w:eastAsia="Times New Roman" w:hAnsi="Times New Roman" w:cs="Times New Roman"/>
                <w:color w:val="000000"/>
                <w:sz w:val="24"/>
                <w:szCs w:val="24"/>
              </w:rPr>
            </w:pPr>
            <w:r>
              <w:t>экология</w:t>
            </w:r>
          </w:p>
        </w:tc>
        <w:tc>
          <w:tcPr>
            <w:tcW w:w="3037" w:type="dxa"/>
          </w:tcPr>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Умеренные</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физические нагрузки;</w:t>
            </w:r>
          </w:p>
          <w:p w:rsidR="00F811E2" w:rsidRPr="00F811E2" w:rsidRDefault="00A73F61"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00F811E2" w:rsidRPr="00F811E2">
              <w:rPr>
                <w:rFonts w:ascii="Times New Roman" w:eastAsia="Times New Roman" w:hAnsi="Times New Roman" w:cs="Times New Roman"/>
                <w:color w:val="000000"/>
                <w:sz w:val="24"/>
                <w:szCs w:val="24"/>
              </w:rPr>
              <w:t xml:space="preserve">ребывание </w:t>
            </w:r>
            <w:proofErr w:type="gramStart"/>
            <w:r w:rsidR="00F811E2" w:rsidRPr="00F811E2">
              <w:rPr>
                <w:rFonts w:ascii="Times New Roman" w:eastAsia="Times New Roman" w:hAnsi="Times New Roman" w:cs="Times New Roman"/>
                <w:color w:val="000000"/>
                <w:sz w:val="24"/>
                <w:szCs w:val="24"/>
              </w:rPr>
              <w:t>на</w:t>
            </w:r>
            <w:proofErr w:type="gramEnd"/>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свежем воздухе </w:t>
            </w:r>
            <w:proofErr w:type="gramStart"/>
            <w:r w:rsidRPr="00F811E2">
              <w:rPr>
                <w:rFonts w:ascii="Times New Roman" w:eastAsia="Times New Roman" w:hAnsi="Times New Roman" w:cs="Times New Roman"/>
                <w:color w:val="000000"/>
                <w:sz w:val="24"/>
                <w:szCs w:val="24"/>
              </w:rPr>
              <w:t>в</w:t>
            </w:r>
            <w:proofErr w:type="gramEnd"/>
          </w:p>
          <w:p w:rsidR="00F811E2" w:rsidRPr="00F811E2" w:rsidRDefault="00F811E2" w:rsidP="00B26B8E">
            <w:pPr>
              <w:jc w:val="both"/>
              <w:rPr>
                <w:rFonts w:ascii="Times New Roman" w:eastAsia="Times New Roman" w:hAnsi="Times New Roman" w:cs="Times New Roman"/>
                <w:color w:val="000000"/>
                <w:sz w:val="24"/>
                <w:szCs w:val="24"/>
              </w:rPr>
            </w:pPr>
            <w:proofErr w:type="gramStart"/>
            <w:r w:rsidRPr="00F811E2">
              <w:rPr>
                <w:rFonts w:ascii="Times New Roman" w:eastAsia="Times New Roman" w:hAnsi="Times New Roman" w:cs="Times New Roman"/>
                <w:color w:val="000000"/>
                <w:sz w:val="24"/>
                <w:szCs w:val="24"/>
              </w:rPr>
              <w:t>условиях</w:t>
            </w:r>
            <w:proofErr w:type="gramEnd"/>
            <w:r w:rsidRPr="00F811E2">
              <w:rPr>
                <w:rFonts w:ascii="Times New Roman" w:eastAsia="Times New Roman" w:hAnsi="Times New Roman" w:cs="Times New Roman"/>
                <w:color w:val="000000"/>
                <w:sz w:val="24"/>
                <w:szCs w:val="24"/>
              </w:rPr>
              <w:t xml:space="preserve"> </w:t>
            </w:r>
            <w:r w:rsidR="00A73F61">
              <w:rPr>
                <w:rFonts w:ascii="Times New Roman" w:eastAsia="Times New Roman" w:hAnsi="Times New Roman" w:cs="Times New Roman"/>
                <w:color w:val="000000"/>
                <w:sz w:val="24"/>
                <w:szCs w:val="24"/>
              </w:rPr>
              <w:t>экскурсии</w:t>
            </w:r>
            <w:r w:rsidRPr="00F811E2">
              <w:rPr>
                <w:rFonts w:ascii="Times New Roman" w:eastAsia="Times New Roman" w:hAnsi="Times New Roman" w:cs="Times New Roman"/>
                <w:color w:val="000000"/>
                <w:sz w:val="24"/>
                <w:szCs w:val="24"/>
              </w:rPr>
              <w:t>,</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практического занятия;</w:t>
            </w:r>
          </w:p>
          <w:p w:rsidR="00F811E2" w:rsidRPr="00F811E2" w:rsidRDefault="00A73F61"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w:t>
            </w:r>
            <w:r w:rsidR="00F811E2" w:rsidRPr="00F811E2">
              <w:rPr>
                <w:rFonts w:ascii="Times New Roman" w:eastAsia="Times New Roman" w:hAnsi="Times New Roman" w:cs="Times New Roman"/>
                <w:color w:val="000000"/>
                <w:sz w:val="24"/>
                <w:szCs w:val="24"/>
              </w:rPr>
              <w:t>спользование</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восстановительных</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ресурсов природы;</w:t>
            </w:r>
          </w:p>
          <w:p w:rsidR="00F811E2" w:rsidRPr="00F811E2" w:rsidRDefault="00A73F61"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ф</w:t>
            </w:r>
            <w:r w:rsidR="00F811E2" w:rsidRPr="00F811E2">
              <w:rPr>
                <w:rFonts w:ascii="Times New Roman" w:eastAsia="Times New Roman" w:hAnsi="Times New Roman" w:cs="Times New Roman"/>
                <w:color w:val="000000"/>
                <w:sz w:val="24"/>
                <w:szCs w:val="24"/>
              </w:rPr>
              <w:t>ормирование</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ценностного отношения </w:t>
            </w:r>
            <w:proofErr w:type="gramStart"/>
            <w:r w:rsidRPr="00F811E2">
              <w:rPr>
                <w:rFonts w:ascii="Times New Roman" w:eastAsia="Times New Roman" w:hAnsi="Times New Roman" w:cs="Times New Roman"/>
                <w:color w:val="000000"/>
                <w:sz w:val="24"/>
                <w:szCs w:val="24"/>
              </w:rPr>
              <w:t>к</w:t>
            </w:r>
            <w:proofErr w:type="gramEnd"/>
          </w:p>
          <w:p w:rsid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здоровью и</w:t>
            </w:r>
            <w:r w:rsidR="00B26B8E">
              <w:rPr>
                <w:rFonts w:ascii="Times New Roman" w:eastAsia="Times New Roman" w:hAnsi="Times New Roman" w:cs="Times New Roman"/>
                <w:color w:val="000000"/>
                <w:sz w:val="24"/>
                <w:szCs w:val="24"/>
              </w:rPr>
              <w:t xml:space="preserve"> </w:t>
            </w:r>
            <w:r w:rsidRPr="00F811E2">
              <w:rPr>
                <w:rFonts w:ascii="Times New Roman" w:eastAsia="Times New Roman" w:hAnsi="Times New Roman" w:cs="Times New Roman"/>
                <w:color w:val="000000"/>
                <w:sz w:val="24"/>
                <w:szCs w:val="24"/>
              </w:rPr>
              <w:t>содержательному досугу</w:t>
            </w:r>
          </w:p>
        </w:tc>
        <w:tc>
          <w:tcPr>
            <w:tcW w:w="2863" w:type="dxa"/>
          </w:tcPr>
          <w:p w:rsidR="00F811E2"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«Чистый мир»</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«Юный натуралист»</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Знакомые незнакомцы»</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«Живая душа природы»</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«Экология родного края»</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«Охрана окружающей среды»</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«Юный эколог»</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«Неболейка»</w:t>
            </w:r>
          </w:p>
          <w:p w:rsidR="00C3383C" w:rsidRDefault="00C3383C" w:rsidP="00B26B8E">
            <w:pPr>
              <w:jc w:val="both"/>
              <w:rPr>
                <w:rFonts w:ascii="Times New Roman" w:eastAsia="Times New Roman" w:hAnsi="Times New Roman" w:cs="Times New Roman"/>
                <w:color w:val="000000"/>
                <w:sz w:val="24"/>
                <w:szCs w:val="24"/>
              </w:rPr>
            </w:pPr>
          </w:p>
        </w:tc>
      </w:tr>
      <w:tr w:rsidR="00F811E2" w:rsidTr="00F811E2">
        <w:tc>
          <w:tcPr>
            <w:tcW w:w="2951" w:type="dxa"/>
          </w:tcPr>
          <w:p w:rsidR="00F811E2" w:rsidRDefault="00F811E2" w:rsidP="00F811E2">
            <w:pPr>
              <w:spacing w:before="100" w:beforeAutospacing="1" w:after="100" w:afterAutospacing="1"/>
              <w:jc w:val="both"/>
              <w:rPr>
                <w:rFonts w:ascii="Times New Roman" w:eastAsia="Times New Roman" w:hAnsi="Times New Roman" w:cs="Times New Roman"/>
                <w:color w:val="000000"/>
                <w:sz w:val="24"/>
                <w:szCs w:val="24"/>
              </w:rPr>
            </w:pPr>
            <w:r>
              <w:t>Декоративное творчество</w:t>
            </w:r>
          </w:p>
        </w:tc>
        <w:tc>
          <w:tcPr>
            <w:tcW w:w="3037" w:type="dxa"/>
          </w:tcPr>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Гармонизация</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эмоционального</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состояния;</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lastRenderedPageBreak/>
              <w:t xml:space="preserve"> Снятие психо-</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физического напряжения;</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 Развитие </w:t>
            </w:r>
            <w:proofErr w:type="gramStart"/>
            <w:r w:rsidRPr="00F811E2">
              <w:rPr>
                <w:rFonts w:ascii="Times New Roman" w:eastAsia="Times New Roman" w:hAnsi="Times New Roman" w:cs="Times New Roman"/>
                <w:color w:val="000000"/>
                <w:sz w:val="24"/>
                <w:szCs w:val="24"/>
              </w:rPr>
              <w:t>мелкой</w:t>
            </w:r>
            <w:proofErr w:type="gramEnd"/>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моторики – содействие </w:t>
            </w:r>
            <w:proofErr w:type="gramStart"/>
            <w:r w:rsidRPr="00F811E2">
              <w:rPr>
                <w:rFonts w:ascii="Times New Roman" w:eastAsia="Times New Roman" w:hAnsi="Times New Roman" w:cs="Times New Roman"/>
                <w:color w:val="000000"/>
                <w:sz w:val="24"/>
                <w:szCs w:val="24"/>
              </w:rPr>
              <w:t>в</w:t>
            </w:r>
            <w:proofErr w:type="gramEnd"/>
          </w:p>
          <w:p w:rsidR="00F811E2" w:rsidRPr="00F811E2" w:rsidRDefault="00F811E2" w:rsidP="00B26B8E">
            <w:pPr>
              <w:jc w:val="both"/>
              <w:rPr>
                <w:rFonts w:ascii="Times New Roman" w:eastAsia="Times New Roman" w:hAnsi="Times New Roman" w:cs="Times New Roman"/>
                <w:color w:val="000000"/>
                <w:sz w:val="24"/>
                <w:szCs w:val="24"/>
              </w:rPr>
            </w:pPr>
            <w:proofErr w:type="gramStart"/>
            <w:r w:rsidRPr="00F811E2">
              <w:rPr>
                <w:rFonts w:ascii="Times New Roman" w:eastAsia="Times New Roman" w:hAnsi="Times New Roman" w:cs="Times New Roman"/>
                <w:color w:val="000000"/>
                <w:sz w:val="24"/>
                <w:szCs w:val="24"/>
              </w:rPr>
              <w:t>формировании</w:t>
            </w:r>
            <w:proofErr w:type="gramEnd"/>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психических функций;</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 Формирование</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потребности </w:t>
            </w:r>
            <w:proofErr w:type="gramStart"/>
            <w:r w:rsidRPr="00F811E2">
              <w:rPr>
                <w:rFonts w:ascii="Times New Roman" w:eastAsia="Times New Roman" w:hAnsi="Times New Roman" w:cs="Times New Roman"/>
                <w:color w:val="000000"/>
                <w:sz w:val="24"/>
                <w:szCs w:val="24"/>
              </w:rPr>
              <w:t>в</w:t>
            </w:r>
            <w:proofErr w:type="gramEnd"/>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содержательном </w:t>
            </w:r>
            <w:proofErr w:type="gramStart"/>
            <w:r w:rsidRPr="00F811E2">
              <w:rPr>
                <w:rFonts w:ascii="Times New Roman" w:eastAsia="Times New Roman" w:hAnsi="Times New Roman" w:cs="Times New Roman"/>
                <w:color w:val="000000"/>
                <w:sz w:val="24"/>
                <w:szCs w:val="24"/>
              </w:rPr>
              <w:t>досуге</w:t>
            </w:r>
            <w:proofErr w:type="gramEnd"/>
            <w:r w:rsidRPr="00F811E2">
              <w:rPr>
                <w:rFonts w:ascii="Times New Roman" w:eastAsia="Times New Roman" w:hAnsi="Times New Roman" w:cs="Times New Roman"/>
                <w:color w:val="000000"/>
                <w:sz w:val="24"/>
                <w:szCs w:val="24"/>
              </w:rPr>
              <w:t>;</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Использование</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восстановительных</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ресурсов природы</w:t>
            </w:r>
          </w:p>
          <w:p w:rsidR="00F811E2" w:rsidRPr="00F811E2" w:rsidRDefault="00F811E2" w:rsidP="00B26B8E">
            <w:pPr>
              <w:jc w:val="both"/>
              <w:rPr>
                <w:rFonts w:ascii="Times New Roman" w:eastAsia="Times New Roman" w:hAnsi="Times New Roman" w:cs="Times New Roman"/>
                <w:color w:val="000000"/>
                <w:sz w:val="24"/>
                <w:szCs w:val="24"/>
              </w:rPr>
            </w:pPr>
            <w:proofErr w:type="gramStart"/>
            <w:r w:rsidRPr="00F811E2">
              <w:rPr>
                <w:rFonts w:ascii="Times New Roman" w:eastAsia="Times New Roman" w:hAnsi="Times New Roman" w:cs="Times New Roman"/>
                <w:color w:val="000000"/>
                <w:sz w:val="24"/>
                <w:szCs w:val="24"/>
              </w:rPr>
              <w:t>(работа с природным</w:t>
            </w:r>
            <w:proofErr w:type="gramEnd"/>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материалом,</w:t>
            </w:r>
          </w:p>
          <w:p w:rsidR="00F811E2" w:rsidRP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организация </w:t>
            </w:r>
            <w:proofErr w:type="gramStart"/>
            <w:r w:rsidRPr="00F811E2">
              <w:rPr>
                <w:rFonts w:ascii="Times New Roman" w:eastAsia="Times New Roman" w:hAnsi="Times New Roman" w:cs="Times New Roman"/>
                <w:color w:val="000000"/>
                <w:sz w:val="24"/>
                <w:szCs w:val="24"/>
              </w:rPr>
              <w:t>пленэрных</w:t>
            </w:r>
            <w:proofErr w:type="gramEnd"/>
          </w:p>
          <w:p w:rsidR="00F811E2" w:rsidRDefault="00F811E2" w:rsidP="00B26B8E">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занятий и др.)</w:t>
            </w:r>
          </w:p>
        </w:tc>
        <w:tc>
          <w:tcPr>
            <w:tcW w:w="2863" w:type="dxa"/>
          </w:tcPr>
          <w:p w:rsidR="00F811E2"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«Умелые руки»</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«Умелец»</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«Юный столяр»</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«Юный умелец»</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«Рукодельница»</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«Мастерица»</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«Умелые ручки»</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«Золотое шитье»</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«Акварелька»</w:t>
            </w:r>
          </w:p>
          <w:p w:rsidR="00B26B8E" w:rsidRDefault="00B26B8E"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«Этюд»</w:t>
            </w:r>
          </w:p>
          <w:p w:rsidR="009B10BD" w:rsidRDefault="009B10BD"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«Мукосолька»</w:t>
            </w:r>
          </w:p>
          <w:p w:rsidR="009B10BD" w:rsidRDefault="009B10BD" w:rsidP="00B26B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«Тестопластика»</w:t>
            </w:r>
          </w:p>
          <w:p w:rsidR="0033207C" w:rsidRDefault="0033207C" w:rsidP="00B26B8E">
            <w:pPr>
              <w:jc w:val="both"/>
              <w:rPr>
                <w:rFonts w:ascii="Times New Roman" w:eastAsia="Times New Roman" w:hAnsi="Times New Roman" w:cs="Times New Roman"/>
                <w:color w:val="000000"/>
                <w:sz w:val="24"/>
                <w:szCs w:val="24"/>
              </w:rPr>
            </w:pPr>
          </w:p>
          <w:p w:rsidR="00C3383C" w:rsidRDefault="00C3383C" w:rsidP="00B26B8E">
            <w:pPr>
              <w:jc w:val="both"/>
              <w:rPr>
                <w:rFonts w:ascii="Times New Roman" w:eastAsia="Times New Roman" w:hAnsi="Times New Roman" w:cs="Times New Roman"/>
                <w:color w:val="000000"/>
                <w:sz w:val="24"/>
                <w:szCs w:val="24"/>
              </w:rPr>
            </w:pPr>
          </w:p>
        </w:tc>
      </w:tr>
      <w:tr w:rsidR="00F811E2" w:rsidTr="00F811E2">
        <w:tc>
          <w:tcPr>
            <w:tcW w:w="2951" w:type="dxa"/>
          </w:tcPr>
          <w:p w:rsidR="00F811E2" w:rsidRDefault="007139CF" w:rsidP="00F811E2">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Физкультурно-оздоровительное</w:t>
            </w:r>
          </w:p>
        </w:tc>
        <w:tc>
          <w:tcPr>
            <w:tcW w:w="3037" w:type="dxa"/>
          </w:tcPr>
          <w:p w:rsidR="00F811E2" w:rsidRPr="00F811E2" w:rsidRDefault="00F811E2" w:rsidP="007139CF">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Постановка дыхания</w:t>
            </w:r>
          </w:p>
          <w:p w:rsidR="00F811E2" w:rsidRPr="00F811E2" w:rsidRDefault="00F811E2" w:rsidP="007139CF">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в движении;</w:t>
            </w:r>
          </w:p>
          <w:p w:rsidR="00F811E2" w:rsidRPr="00F811E2" w:rsidRDefault="007139CF" w:rsidP="007139C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w:t>
            </w:r>
            <w:r w:rsidR="00F811E2" w:rsidRPr="00F811E2">
              <w:rPr>
                <w:rFonts w:ascii="Times New Roman" w:eastAsia="Times New Roman" w:hAnsi="Times New Roman" w:cs="Times New Roman"/>
                <w:color w:val="000000"/>
                <w:sz w:val="24"/>
                <w:szCs w:val="24"/>
              </w:rPr>
              <w:t>птимальные</w:t>
            </w:r>
          </w:p>
          <w:p w:rsidR="00F811E2" w:rsidRPr="00F811E2" w:rsidRDefault="00F811E2" w:rsidP="007139CF">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физические нагрузки,</w:t>
            </w:r>
          </w:p>
          <w:p w:rsidR="00F811E2" w:rsidRPr="00F811E2" w:rsidRDefault="00F811E2" w:rsidP="007139CF">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способствующие</w:t>
            </w:r>
          </w:p>
          <w:p w:rsidR="00F811E2" w:rsidRPr="00F811E2" w:rsidRDefault="00F811E2" w:rsidP="007139CF">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гармоничному</w:t>
            </w:r>
          </w:p>
          <w:p w:rsidR="00F811E2" w:rsidRDefault="007139CF" w:rsidP="007139C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физическому развитию</w:t>
            </w:r>
          </w:p>
        </w:tc>
        <w:tc>
          <w:tcPr>
            <w:tcW w:w="2863" w:type="dxa"/>
          </w:tcPr>
          <w:p w:rsidR="00F811E2" w:rsidRDefault="00C3383C" w:rsidP="00F811E2">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Спортивные секции по всем видам спорта в РЦДО</w:t>
            </w:r>
          </w:p>
        </w:tc>
      </w:tr>
      <w:tr w:rsidR="00F811E2" w:rsidTr="00F811E2">
        <w:tc>
          <w:tcPr>
            <w:tcW w:w="2951" w:type="dxa"/>
          </w:tcPr>
          <w:p w:rsidR="00F811E2" w:rsidRPr="00F811E2" w:rsidRDefault="00F811E2" w:rsidP="007139CF">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Художественное</w:t>
            </w:r>
          </w:p>
          <w:p w:rsidR="00F811E2" w:rsidRDefault="00F811E2" w:rsidP="007139CF">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творчество</w:t>
            </w:r>
          </w:p>
        </w:tc>
        <w:tc>
          <w:tcPr>
            <w:tcW w:w="3037" w:type="dxa"/>
          </w:tcPr>
          <w:p w:rsidR="00F811E2" w:rsidRPr="00F811E2" w:rsidRDefault="00F811E2" w:rsidP="00C3383C">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Гармонизация</w:t>
            </w:r>
          </w:p>
          <w:p w:rsidR="00F811E2" w:rsidRPr="00F811E2" w:rsidRDefault="00F811E2" w:rsidP="00C3383C">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эмоционального</w:t>
            </w:r>
          </w:p>
          <w:p w:rsidR="00F811E2" w:rsidRPr="00F811E2" w:rsidRDefault="00F811E2" w:rsidP="00C3383C">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состояния;</w:t>
            </w:r>
          </w:p>
          <w:p w:rsidR="00F811E2" w:rsidRPr="00F811E2" w:rsidRDefault="007139CF" w:rsidP="00C338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w:t>
            </w:r>
            <w:r w:rsidR="00F811E2" w:rsidRPr="00F811E2">
              <w:rPr>
                <w:rFonts w:ascii="Times New Roman" w:eastAsia="Times New Roman" w:hAnsi="Times New Roman" w:cs="Times New Roman"/>
                <w:color w:val="000000"/>
                <w:sz w:val="24"/>
                <w:szCs w:val="24"/>
              </w:rPr>
              <w:t>оздание</w:t>
            </w:r>
          </w:p>
          <w:p w:rsidR="00F811E2" w:rsidRPr="00F811E2" w:rsidRDefault="00F811E2" w:rsidP="00C3383C">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комфортной среды;</w:t>
            </w:r>
          </w:p>
          <w:p w:rsidR="00F811E2" w:rsidRPr="00F811E2" w:rsidRDefault="007139CF" w:rsidP="00C338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w:t>
            </w:r>
            <w:r w:rsidR="00F811E2" w:rsidRPr="00F811E2">
              <w:rPr>
                <w:rFonts w:ascii="Times New Roman" w:eastAsia="Times New Roman" w:hAnsi="Times New Roman" w:cs="Times New Roman"/>
                <w:color w:val="000000"/>
                <w:sz w:val="24"/>
                <w:szCs w:val="24"/>
              </w:rPr>
              <w:t>инимизация</w:t>
            </w:r>
          </w:p>
          <w:p w:rsidR="00F811E2" w:rsidRPr="00F811E2" w:rsidRDefault="00F811E2" w:rsidP="00C3383C">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работы на ПК;</w:t>
            </w:r>
          </w:p>
          <w:p w:rsidR="00F811E2" w:rsidRPr="00F811E2" w:rsidRDefault="007139CF" w:rsidP="00C338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w:t>
            </w:r>
            <w:r w:rsidR="00F811E2" w:rsidRPr="00F811E2">
              <w:rPr>
                <w:rFonts w:ascii="Times New Roman" w:eastAsia="Times New Roman" w:hAnsi="Times New Roman" w:cs="Times New Roman"/>
                <w:color w:val="000000"/>
                <w:sz w:val="24"/>
                <w:szCs w:val="24"/>
              </w:rPr>
              <w:t>бучение</w:t>
            </w:r>
          </w:p>
          <w:p w:rsidR="00F811E2" w:rsidRDefault="00F811E2" w:rsidP="00C3383C">
            <w:pPr>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безопасной работы на ПК</w:t>
            </w:r>
          </w:p>
        </w:tc>
        <w:tc>
          <w:tcPr>
            <w:tcW w:w="2863" w:type="dxa"/>
          </w:tcPr>
          <w:p w:rsidR="00C3383C" w:rsidRPr="00C3383C" w:rsidRDefault="00C3383C" w:rsidP="00C3383C">
            <w:pPr>
              <w:jc w:val="both"/>
              <w:rPr>
                <w:rFonts w:ascii="Times New Roman" w:eastAsia="Times New Roman" w:hAnsi="Times New Roman" w:cs="Times New Roman"/>
                <w:color w:val="000000"/>
                <w:sz w:val="24"/>
                <w:szCs w:val="24"/>
              </w:rPr>
            </w:pPr>
            <w:r w:rsidRPr="00C3383C">
              <w:rPr>
                <w:rFonts w:ascii="Times New Roman" w:eastAsia="Times New Roman" w:hAnsi="Times New Roman" w:cs="Times New Roman"/>
                <w:color w:val="000000"/>
                <w:sz w:val="24"/>
                <w:szCs w:val="24"/>
              </w:rPr>
              <w:t>«Акварелька»</w:t>
            </w:r>
          </w:p>
          <w:p w:rsidR="00F811E2" w:rsidRDefault="00C3383C" w:rsidP="00C3383C">
            <w:pPr>
              <w:jc w:val="both"/>
              <w:rPr>
                <w:rFonts w:ascii="Times New Roman" w:eastAsia="Times New Roman" w:hAnsi="Times New Roman" w:cs="Times New Roman"/>
                <w:color w:val="000000"/>
                <w:sz w:val="24"/>
                <w:szCs w:val="24"/>
              </w:rPr>
            </w:pPr>
            <w:r w:rsidRPr="00C3383C">
              <w:rPr>
                <w:rFonts w:ascii="Times New Roman" w:eastAsia="Times New Roman" w:hAnsi="Times New Roman" w:cs="Times New Roman"/>
                <w:color w:val="000000"/>
                <w:sz w:val="24"/>
                <w:szCs w:val="24"/>
              </w:rPr>
              <w:t>«Этюд»</w:t>
            </w:r>
          </w:p>
          <w:p w:rsidR="00C3383C" w:rsidRDefault="00C3383C" w:rsidP="00C338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«Колорит»</w:t>
            </w:r>
          </w:p>
          <w:p w:rsidR="00C3383C" w:rsidRDefault="00C3383C" w:rsidP="00C338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«ИЗО»</w:t>
            </w:r>
          </w:p>
          <w:p w:rsidR="00C3383C" w:rsidRDefault="00C3383C" w:rsidP="00C3383C">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«Юный художник»</w:t>
            </w:r>
          </w:p>
        </w:tc>
      </w:tr>
    </w:tbl>
    <w:p w:rsidR="00F811E2" w:rsidRPr="00C3383C" w:rsidRDefault="00F811E2" w:rsidP="00C3383C">
      <w:pPr>
        <w:shd w:val="clear" w:color="auto" w:fill="FFFFFF"/>
        <w:spacing w:before="100" w:beforeAutospacing="1" w:after="100" w:afterAutospacing="1" w:line="240" w:lineRule="auto"/>
        <w:ind w:left="720" w:hanging="360"/>
        <w:jc w:val="center"/>
        <w:rPr>
          <w:rFonts w:ascii="Times New Roman" w:eastAsia="Times New Roman" w:hAnsi="Times New Roman" w:cs="Times New Roman"/>
          <w:b/>
          <w:color w:val="000000"/>
          <w:sz w:val="28"/>
          <w:szCs w:val="28"/>
        </w:rPr>
      </w:pPr>
      <w:r w:rsidRPr="00C3383C">
        <w:rPr>
          <w:rFonts w:ascii="Times New Roman" w:eastAsia="Times New Roman" w:hAnsi="Times New Roman" w:cs="Times New Roman"/>
          <w:b/>
          <w:color w:val="000000"/>
          <w:sz w:val="28"/>
          <w:szCs w:val="28"/>
        </w:rPr>
        <w:t>Организация воспитательной работы, направленной на</w:t>
      </w:r>
      <w:r w:rsidR="00C3383C" w:rsidRPr="00C3383C">
        <w:rPr>
          <w:rFonts w:ascii="Times New Roman" w:eastAsia="Times New Roman" w:hAnsi="Times New Roman" w:cs="Times New Roman"/>
          <w:b/>
          <w:color w:val="000000"/>
          <w:sz w:val="28"/>
          <w:szCs w:val="28"/>
        </w:rPr>
        <w:t xml:space="preserve"> </w:t>
      </w:r>
      <w:r w:rsidRPr="00C3383C">
        <w:rPr>
          <w:rFonts w:ascii="Times New Roman" w:eastAsia="Times New Roman" w:hAnsi="Times New Roman" w:cs="Times New Roman"/>
          <w:b/>
          <w:color w:val="000000"/>
          <w:sz w:val="28"/>
          <w:szCs w:val="28"/>
        </w:rPr>
        <w:t>формирование ценностного отношения к здоровому образу жизни,</w:t>
      </w:r>
      <w:r w:rsidR="00C3383C">
        <w:rPr>
          <w:rFonts w:ascii="Times New Roman" w:eastAsia="Times New Roman" w:hAnsi="Times New Roman" w:cs="Times New Roman"/>
          <w:b/>
          <w:color w:val="000000"/>
          <w:sz w:val="28"/>
          <w:szCs w:val="28"/>
        </w:rPr>
        <w:t xml:space="preserve"> </w:t>
      </w:r>
      <w:r w:rsidRPr="00C3383C">
        <w:rPr>
          <w:rFonts w:ascii="Times New Roman" w:eastAsia="Times New Roman" w:hAnsi="Times New Roman" w:cs="Times New Roman"/>
          <w:b/>
          <w:color w:val="000000"/>
          <w:sz w:val="28"/>
          <w:szCs w:val="28"/>
        </w:rPr>
        <w:t>потребности в активном содержательном досуге.</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Традиционные досуговые дела </w:t>
      </w:r>
      <w:r>
        <w:rPr>
          <w:rFonts w:ascii="Times New Roman" w:eastAsia="Times New Roman" w:hAnsi="Times New Roman" w:cs="Times New Roman"/>
          <w:color w:val="000000"/>
          <w:sz w:val="24"/>
          <w:szCs w:val="24"/>
        </w:rPr>
        <w:t>РЦДО</w:t>
      </w:r>
      <w:r w:rsidR="00F811E2" w:rsidRPr="00F811E2">
        <w:rPr>
          <w:rFonts w:ascii="Times New Roman" w:eastAsia="Times New Roman" w:hAnsi="Times New Roman" w:cs="Times New Roman"/>
          <w:color w:val="000000"/>
          <w:sz w:val="24"/>
          <w:szCs w:val="24"/>
        </w:rPr>
        <w:t xml:space="preserve">: путешествие </w:t>
      </w:r>
      <w:proofErr w:type="gramStart"/>
      <w:r w:rsidR="00F811E2" w:rsidRPr="00F811E2">
        <w:rPr>
          <w:rFonts w:ascii="Times New Roman" w:eastAsia="Times New Roman" w:hAnsi="Times New Roman" w:cs="Times New Roman"/>
          <w:color w:val="000000"/>
          <w:sz w:val="24"/>
          <w:szCs w:val="24"/>
        </w:rPr>
        <w:t>по</w:t>
      </w:r>
      <w:proofErr w:type="gramEnd"/>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 xml:space="preserve">экологической тропе в </w:t>
      </w:r>
      <w:r w:rsidR="00C3383C">
        <w:rPr>
          <w:rFonts w:ascii="Times New Roman" w:eastAsia="Times New Roman" w:hAnsi="Times New Roman" w:cs="Times New Roman"/>
          <w:color w:val="000000"/>
          <w:sz w:val="24"/>
          <w:szCs w:val="24"/>
        </w:rPr>
        <w:t>с.п</w:t>
      </w:r>
      <w:proofErr w:type="gramStart"/>
      <w:r w:rsidR="00C3383C">
        <w:rPr>
          <w:rFonts w:ascii="Times New Roman" w:eastAsia="Times New Roman" w:hAnsi="Times New Roman" w:cs="Times New Roman"/>
          <w:color w:val="000000"/>
          <w:sz w:val="24"/>
          <w:szCs w:val="24"/>
        </w:rPr>
        <w:t>.Ш</w:t>
      </w:r>
      <w:proofErr w:type="gramEnd"/>
      <w:r w:rsidR="00C3383C">
        <w:rPr>
          <w:rFonts w:ascii="Times New Roman" w:eastAsia="Times New Roman" w:hAnsi="Times New Roman" w:cs="Times New Roman"/>
          <w:color w:val="000000"/>
          <w:sz w:val="24"/>
          <w:szCs w:val="24"/>
        </w:rPr>
        <w:t>ордаково</w:t>
      </w:r>
      <w:r w:rsidRPr="00F811E2">
        <w:rPr>
          <w:rFonts w:ascii="Times New Roman" w:eastAsia="Times New Roman" w:hAnsi="Times New Roman" w:cs="Times New Roman"/>
          <w:color w:val="000000"/>
          <w:sz w:val="24"/>
          <w:szCs w:val="24"/>
        </w:rPr>
        <w:t>, тематические викторины, конкурсы,</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игры-путешествия и др.</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Уход и благоустройство </w:t>
      </w:r>
      <w:r>
        <w:rPr>
          <w:rFonts w:ascii="Times New Roman" w:eastAsia="Times New Roman" w:hAnsi="Times New Roman" w:cs="Times New Roman"/>
          <w:color w:val="000000"/>
          <w:sz w:val="24"/>
          <w:szCs w:val="24"/>
        </w:rPr>
        <w:t>экологической тропы в с.п</w:t>
      </w:r>
      <w:proofErr w:type="gramStart"/>
      <w:r>
        <w:rPr>
          <w:rFonts w:ascii="Times New Roman" w:eastAsia="Times New Roman" w:hAnsi="Times New Roman" w:cs="Times New Roman"/>
          <w:color w:val="000000"/>
          <w:sz w:val="24"/>
          <w:szCs w:val="24"/>
        </w:rPr>
        <w:t>.Ш</w:t>
      </w:r>
      <w:proofErr w:type="gramEnd"/>
      <w:r>
        <w:rPr>
          <w:rFonts w:ascii="Times New Roman" w:eastAsia="Times New Roman" w:hAnsi="Times New Roman" w:cs="Times New Roman"/>
          <w:color w:val="000000"/>
          <w:sz w:val="24"/>
          <w:szCs w:val="24"/>
        </w:rPr>
        <w:t>ордаково</w:t>
      </w:r>
      <w:r w:rsidR="00F811E2" w:rsidRPr="00F811E2">
        <w:rPr>
          <w:rFonts w:ascii="Times New Roman" w:eastAsia="Times New Roman" w:hAnsi="Times New Roman" w:cs="Times New Roman"/>
          <w:color w:val="000000"/>
          <w:sz w:val="24"/>
          <w:szCs w:val="24"/>
        </w:rPr>
        <w:t>.</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Семейные спортивные и досуговые праздники, конкурсы,</w:t>
      </w:r>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соревнования.</w:t>
      </w:r>
    </w:p>
    <w:p w:rsidR="00F811E2" w:rsidRPr="00C3383C" w:rsidRDefault="00F811E2" w:rsidP="00C3383C">
      <w:pPr>
        <w:shd w:val="clear" w:color="auto" w:fill="FFFFFF"/>
        <w:spacing w:after="0" w:line="240" w:lineRule="auto"/>
        <w:ind w:left="714" w:hanging="357"/>
        <w:jc w:val="center"/>
        <w:rPr>
          <w:rFonts w:ascii="Times New Roman" w:eastAsia="Times New Roman" w:hAnsi="Times New Roman" w:cs="Times New Roman"/>
          <w:b/>
          <w:color w:val="000000"/>
          <w:sz w:val="24"/>
          <w:szCs w:val="24"/>
        </w:rPr>
      </w:pPr>
      <w:r w:rsidRPr="00C3383C">
        <w:rPr>
          <w:rFonts w:ascii="Times New Roman" w:eastAsia="Times New Roman" w:hAnsi="Times New Roman" w:cs="Times New Roman"/>
          <w:b/>
          <w:color w:val="000000"/>
          <w:sz w:val="24"/>
          <w:szCs w:val="24"/>
        </w:rPr>
        <w:t xml:space="preserve">Конструктивное взаимодействие с семьями учащихся </w:t>
      </w:r>
      <w:proofErr w:type="gramStart"/>
      <w:r w:rsidRPr="00C3383C">
        <w:rPr>
          <w:rFonts w:ascii="Times New Roman" w:eastAsia="Times New Roman" w:hAnsi="Times New Roman" w:cs="Times New Roman"/>
          <w:b/>
          <w:color w:val="000000"/>
          <w:sz w:val="24"/>
          <w:szCs w:val="24"/>
        </w:rPr>
        <w:t>в</w:t>
      </w:r>
      <w:proofErr w:type="gramEnd"/>
      <w:r w:rsidRPr="00C3383C">
        <w:rPr>
          <w:rFonts w:ascii="Times New Roman" w:eastAsia="Times New Roman" w:hAnsi="Times New Roman" w:cs="Times New Roman"/>
          <w:b/>
          <w:color w:val="000000"/>
          <w:sz w:val="24"/>
          <w:szCs w:val="24"/>
        </w:rPr>
        <w:t xml:space="preserve"> по вопросам</w:t>
      </w:r>
    </w:p>
    <w:p w:rsidR="00F811E2" w:rsidRPr="00C3383C" w:rsidRDefault="00F811E2" w:rsidP="00C3383C">
      <w:pPr>
        <w:shd w:val="clear" w:color="auto" w:fill="FFFFFF"/>
        <w:spacing w:after="0" w:line="240" w:lineRule="auto"/>
        <w:ind w:left="714" w:hanging="357"/>
        <w:jc w:val="center"/>
        <w:rPr>
          <w:rFonts w:ascii="Times New Roman" w:eastAsia="Times New Roman" w:hAnsi="Times New Roman" w:cs="Times New Roman"/>
          <w:b/>
          <w:color w:val="000000"/>
          <w:sz w:val="24"/>
          <w:szCs w:val="24"/>
        </w:rPr>
      </w:pPr>
      <w:r w:rsidRPr="00C3383C">
        <w:rPr>
          <w:rFonts w:ascii="Times New Roman" w:eastAsia="Times New Roman" w:hAnsi="Times New Roman" w:cs="Times New Roman"/>
          <w:b/>
          <w:color w:val="000000"/>
          <w:sz w:val="24"/>
          <w:szCs w:val="24"/>
        </w:rPr>
        <w:t>охраны детского зд</w:t>
      </w:r>
      <w:r w:rsidR="00C3383C">
        <w:rPr>
          <w:rFonts w:ascii="Times New Roman" w:eastAsia="Times New Roman" w:hAnsi="Times New Roman" w:cs="Times New Roman"/>
          <w:b/>
          <w:color w:val="000000"/>
          <w:sz w:val="24"/>
          <w:szCs w:val="24"/>
        </w:rPr>
        <w:t>оровья</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F811E2" w:rsidRPr="00F811E2">
        <w:rPr>
          <w:rFonts w:ascii="Times New Roman" w:eastAsia="Times New Roman" w:hAnsi="Times New Roman" w:cs="Times New Roman"/>
          <w:color w:val="000000"/>
          <w:sz w:val="24"/>
          <w:szCs w:val="24"/>
        </w:rPr>
        <w:t xml:space="preserve"> Индивидуальная работа с родителями.</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811E2" w:rsidRPr="00F811E2">
        <w:rPr>
          <w:rFonts w:ascii="Times New Roman" w:eastAsia="Times New Roman" w:hAnsi="Times New Roman" w:cs="Times New Roman"/>
          <w:color w:val="000000"/>
          <w:sz w:val="24"/>
          <w:szCs w:val="24"/>
        </w:rPr>
        <w:t xml:space="preserve"> Включение родителей в досуговую и образовательную</w:t>
      </w:r>
      <w:r>
        <w:rPr>
          <w:rFonts w:ascii="Times New Roman" w:eastAsia="Times New Roman" w:hAnsi="Times New Roman" w:cs="Times New Roman"/>
          <w:color w:val="000000"/>
          <w:sz w:val="24"/>
          <w:szCs w:val="24"/>
        </w:rPr>
        <w:t xml:space="preserve"> </w:t>
      </w:r>
      <w:r w:rsidR="00F811E2" w:rsidRPr="00F811E2">
        <w:rPr>
          <w:rFonts w:ascii="Times New Roman" w:eastAsia="Times New Roman" w:hAnsi="Times New Roman" w:cs="Times New Roman"/>
          <w:color w:val="000000"/>
          <w:sz w:val="24"/>
          <w:szCs w:val="24"/>
        </w:rPr>
        <w:t>деятельность.</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811E2" w:rsidRPr="00F811E2">
        <w:rPr>
          <w:rFonts w:ascii="Times New Roman" w:eastAsia="Times New Roman" w:hAnsi="Times New Roman" w:cs="Times New Roman"/>
          <w:color w:val="000000"/>
          <w:sz w:val="24"/>
          <w:szCs w:val="24"/>
        </w:rPr>
        <w:t>Организация группового и индивидуального психолого-педагогического консультирования.</w:t>
      </w:r>
    </w:p>
    <w:p w:rsidR="00F811E2" w:rsidRPr="00C3383C" w:rsidRDefault="00F811E2" w:rsidP="00C3383C">
      <w:pPr>
        <w:shd w:val="clear" w:color="auto" w:fill="FFFFFF"/>
        <w:spacing w:after="0" w:line="240" w:lineRule="auto"/>
        <w:ind w:left="714" w:hanging="357"/>
        <w:jc w:val="center"/>
        <w:rPr>
          <w:rFonts w:ascii="Times New Roman" w:eastAsia="Times New Roman" w:hAnsi="Times New Roman" w:cs="Times New Roman"/>
          <w:b/>
          <w:color w:val="000000"/>
          <w:sz w:val="24"/>
          <w:szCs w:val="24"/>
        </w:rPr>
      </w:pPr>
      <w:r w:rsidRPr="00C3383C">
        <w:rPr>
          <w:rFonts w:ascii="Times New Roman" w:eastAsia="Times New Roman" w:hAnsi="Times New Roman" w:cs="Times New Roman"/>
          <w:b/>
          <w:color w:val="000000"/>
          <w:sz w:val="24"/>
          <w:szCs w:val="24"/>
        </w:rPr>
        <w:t xml:space="preserve">Организация комфортной среды и </w:t>
      </w:r>
      <w:proofErr w:type="gramStart"/>
      <w:r w:rsidRPr="00C3383C">
        <w:rPr>
          <w:rFonts w:ascii="Times New Roman" w:eastAsia="Times New Roman" w:hAnsi="Times New Roman" w:cs="Times New Roman"/>
          <w:b/>
          <w:color w:val="000000"/>
          <w:sz w:val="24"/>
          <w:szCs w:val="24"/>
        </w:rPr>
        <w:t>благоприятного</w:t>
      </w:r>
      <w:proofErr w:type="gramEnd"/>
      <w:r w:rsidRPr="00C3383C">
        <w:rPr>
          <w:rFonts w:ascii="Times New Roman" w:eastAsia="Times New Roman" w:hAnsi="Times New Roman" w:cs="Times New Roman"/>
          <w:b/>
          <w:color w:val="000000"/>
          <w:sz w:val="24"/>
          <w:szCs w:val="24"/>
        </w:rPr>
        <w:t xml:space="preserve"> психологического</w:t>
      </w:r>
    </w:p>
    <w:p w:rsidR="00F811E2" w:rsidRPr="00C3383C" w:rsidRDefault="00F811E2" w:rsidP="00C3383C">
      <w:pPr>
        <w:shd w:val="clear" w:color="auto" w:fill="FFFFFF"/>
        <w:spacing w:after="0" w:line="240" w:lineRule="auto"/>
        <w:ind w:left="714" w:hanging="357"/>
        <w:jc w:val="center"/>
        <w:rPr>
          <w:rFonts w:ascii="Times New Roman" w:eastAsia="Times New Roman" w:hAnsi="Times New Roman" w:cs="Times New Roman"/>
          <w:b/>
          <w:color w:val="000000"/>
          <w:sz w:val="24"/>
          <w:szCs w:val="24"/>
        </w:rPr>
      </w:pPr>
      <w:r w:rsidRPr="00C3383C">
        <w:rPr>
          <w:rFonts w:ascii="Times New Roman" w:eastAsia="Times New Roman" w:hAnsi="Times New Roman" w:cs="Times New Roman"/>
          <w:b/>
          <w:color w:val="000000"/>
          <w:sz w:val="24"/>
          <w:szCs w:val="24"/>
        </w:rPr>
        <w:t>климата в учреждении – основа для психологического благополучия и</w:t>
      </w:r>
    </w:p>
    <w:p w:rsidR="00F811E2" w:rsidRPr="00C3383C" w:rsidRDefault="00F811E2" w:rsidP="00C3383C">
      <w:pPr>
        <w:shd w:val="clear" w:color="auto" w:fill="FFFFFF"/>
        <w:spacing w:after="0" w:line="240" w:lineRule="auto"/>
        <w:ind w:left="714" w:hanging="357"/>
        <w:jc w:val="center"/>
        <w:rPr>
          <w:rFonts w:ascii="Times New Roman" w:eastAsia="Times New Roman" w:hAnsi="Times New Roman" w:cs="Times New Roman"/>
          <w:b/>
          <w:color w:val="000000"/>
          <w:sz w:val="24"/>
          <w:szCs w:val="24"/>
        </w:rPr>
      </w:pPr>
      <w:r w:rsidRPr="00C3383C">
        <w:rPr>
          <w:rFonts w:ascii="Times New Roman" w:eastAsia="Times New Roman" w:hAnsi="Times New Roman" w:cs="Times New Roman"/>
          <w:b/>
          <w:color w:val="000000"/>
          <w:sz w:val="24"/>
          <w:szCs w:val="24"/>
        </w:rPr>
        <w:t>психического здоровья</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Формирование сплочённых детских коллективов.</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Дружественные отношения между всеми участникамиобразовательного процесса.</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Создание для всех детей ситуаций успеха и эмоционально-</w:t>
      </w:r>
      <w:r>
        <w:rPr>
          <w:rFonts w:ascii="Times New Roman" w:eastAsia="Times New Roman" w:hAnsi="Times New Roman" w:cs="Times New Roman"/>
          <w:color w:val="000000"/>
          <w:sz w:val="24"/>
          <w:szCs w:val="24"/>
        </w:rPr>
        <w:t>положительных переживаний.</w:t>
      </w:r>
    </w:p>
    <w:p w:rsidR="00F811E2" w:rsidRPr="00C3383C" w:rsidRDefault="00F811E2" w:rsidP="00C3383C">
      <w:pPr>
        <w:shd w:val="clear" w:color="auto" w:fill="FFFFFF"/>
        <w:spacing w:after="0" w:line="240" w:lineRule="auto"/>
        <w:ind w:left="714" w:hanging="357"/>
        <w:jc w:val="center"/>
        <w:rPr>
          <w:rFonts w:ascii="Times New Roman" w:eastAsia="Times New Roman" w:hAnsi="Times New Roman" w:cs="Times New Roman"/>
          <w:b/>
          <w:color w:val="000000"/>
          <w:sz w:val="24"/>
          <w:szCs w:val="24"/>
        </w:rPr>
      </w:pPr>
      <w:r w:rsidRPr="00C3383C">
        <w:rPr>
          <w:rFonts w:ascii="Times New Roman" w:eastAsia="Times New Roman" w:hAnsi="Times New Roman" w:cs="Times New Roman"/>
          <w:b/>
          <w:color w:val="000000"/>
          <w:sz w:val="24"/>
          <w:szCs w:val="24"/>
        </w:rPr>
        <w:t>Организация методического сопровождения для создания</w:t>
      </w:r>
    </w:p>
    <w:p w:rsidR="00F811E2" w:rsidRPr="00C3383C" w:rsidRDefault="00C3383C" w:rsidP="00C3383C">
      <w:pPr>
        <w:shd w:val="clear" w:color="auto" w:fill="FFFFFF"/>
        <w:spacing w:after="0" w:line="240" w:lineRule="auto"/>
        <w:ind w:left="714" w:hanging="357"/>
        <w:jc w:val="center"/>
        <w:rPr>
          <w:rFonts w:ascii="Times New Roman" w:eastAsia="Times New Roman" w:hAnsi="Times New Roman" w:cs="Times New Roman"/>
          <w:b/>
          <w:color w:val="000000"/>
          <w:sz w:val="24"/>
          <w:szCs w:val="24"/>
        </w:rPr>
      </w:pPr>
      <w:r w:rsidRPr="00C3383C">
        <w:rPr>
          <w:rFonts w:ascii="Times New Roman" w:eastAsia="Times New Roman" w:hAnsi="Times New Roman" w:cs="Times New Roman"/>
          <w:b/>
          <w:color w:val="000000"/>
          <w:sz w:val="24"/>
          <w:szCs w:val="24"/>
        </w:rPr>
        <w:t>здоровьесберегающей среды</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Разработка методических пособий.</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Включение в систему повышения квалификации педагогов</w:t>
      </w:r>
      <w:r>
        <w:rPr>
          <w:rFonts w:ascii="Times New Roman" w:eastAsia="Times New Roman" w:hAnsi="Times New Roman" w:cs="Times New Roman"/>
          <w:color w:val="000000"/>
          <w:sz w:val="24"/>
          <w:szCs w:val="24"/>
        </w:rPr>
        <w:t xml:space="preserve"> </w:t>
      </w:r>
      <w:r w:rsidR="00F811E2" w:rsidRPr="00F811E2">
        <w:rPr>
          <w:rFonts w:ascii="Times New Roman" w:eastAsia="Times New Roman" w:hAnsi="Times New Roman" w:cs="Times New Roman"/>
          <w:color w:val="000000"/>
          <w:sz w:val="24"/>
          <w:szCs w:val="24"/>
        </w:rPr>
        <w:t>здоровьесберегающей тематики.</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Обобщение опыта педагогов. Представление в </w:t>
      </w:r>
      <w:proofErr w:type="gramStart"/>
      <w:r w:rsidR="00F811E2" w:rsidRPr="00F811E2">
        <w:rPr>
          <w:rFonts w:ascii="Times New Roman" w:eastAsia="Times New Roman" w:hAnsi="Times New Roman" w:cs="Times New Roman"/>
          <w:color w:val="000000"/>
          <w:sz w:val="24"/>
          <w:szCs w:val="24"/>
        </w:rPr>
        <w:t>педагогической</w:t>
      </w:r>
      <w:proofErr w:type="gramEnd"/>
    </w:p>
    <w:p w:rsidR="00F811E2" w:rsidRP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прессе.</w:t>
      </w:r>
    </w:p>
    <w:p w:rsidR="00F811E2" w:rsidRPr="00F811E2" w:rsidRDefault="00C3383C"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811E2" w:rsidRPr="00F811E2">
        <w:rPr>
          <w:rFonts w:ascii="Times New Roman" w:eastAsia="Times New Roman" w:hAnsi="Times New Roman" w:cs="Times New Roman"/>
          <w:color w:val="000000"/>
          <w:sz w:val="24"/>
          <w:szCs w:val="24"/>
        </w:rPr>
        <w:t xml:space="preserve"> Стимулирование мотивации к участию в конкурсах методической</w:t>
      </w:r>
    </w:p>
    <w:p w:rsid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культуры педаго</w:t>
      </w:r>
      <w:r w:rsidR="009B10BD">
        <w:rPr>
          <w:rFonts w:ascii="Times New Roman" w:eastAsia="Times New Roman" w:hAnsi="Times New Roman" w:cs="Times New Roman"/>
          <w:color w:val="000000"/>
          <w:sz w:val="24"/>
          <w:szCs w:val="24"/>
        </w:rPr>
        <w:t>гов.</w:t>
      </w:r>
    </w:p>
    <w:p w:rsidR="00F811E2" w:rsidRDefault="00F811E2" w:rsidP="00F811E2">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rPr>
      </w:pPr>
    </w:p>
    <w:p w:rsidR="00F811E2" w:rsidRPr="00F811E2" w:rsidRDefault="00F811E2" w:rsidP="009B10BD">
      <w:pPr>
        <w:shd w:val="clear" w:color="auto" w:fill="FFFFFF"/>
        <w:spacing w:before="100" w:beforeAutospacing="1" w:after="100" w:afterAutospacing="1" w:line="240" w:lineRule="auto"/>
        <w:ind w:left="720" w:hanging="360"/>
        <w:jc w:val="center"/>
        <w:rPr>
          <w:rFonts w:ascii="Times New Roman" w:eastAsia="Times New Roman" w:hAnsi="Times New Roman" w:cs="Times New Roman"/>
          <w:b/>
          <w:color w:val="000000"/>
          <w:sz w:val="24"/>
          <w:szCs w:val="24"/>
        </w:rPr>
      </w:pPr>
      <w:r w:rsidRPr="00F811E2">
        <w:rPr>
          <w:rFonts w:ascii="Times New Roman" w:eastAsia="Times New Roman" w:hAnsi="Times New Roman" w:cs="Times New Roman"/>
          <w:b/>
          <w:color w:val="000000"/>
          <w:sz w:val="24"/>
          <w:szCs w:val="24"/>
        </w:rPr>
        <w:t>Список используемой литературы</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1. Бабенкова Е.А. Настольная книга здоровьесбережения. УЦ</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«Перспектива», 2013.</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2. Гостюшин А.В. Основы безопасности жизнедеятельности. 1-4 классы. М.,</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АСТ, 2006.</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3. Зайцев Г.К. Зайцев А.Г. Твоё здоровье: укрепление организма. – СПб</w:t>
      </w:r>
      <w:proofErr w:type="gramStart"/>
      <w:r w:rsidRPr="00F811E2">
        <w:rPr>
          <w:rFonts w:ascii="Times New Roman" w:eastAsia="Times New Roman" w:hAnsi="Times New Roman" w:cs="Times New Roman"/>
          <w:color w:val="000000"/>
          <w:sz w:val="24"/>
          <w:szCs w:val="24"/>
        </w:rPr>
        <w:t>.,</w:t>
      </w:r>
      <w:proofErr w:type="gramEnd"/>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1998.</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4. Зайцев Г.К. Уроки Айболита. – СПб</w:t>
      </w:r>
      <w:proofErr w:type="gramStart"/>
      <w:r w:rsidRPr="00F811E2">
        <w:rPr>
          <w:rFonts w:ascii="Times New Roman" w:eastAsia="Times New Roman" w:hAnsi="Times New Roman" w:cs="Times New Roman"/>
          <w:color w:val="000000"/>
          <w:sz w:val="24"/>
          <w:szCs w:val="24"/>
        </w:rPr>
        <w:t xml:space="preserve">., </w:t>
      </w:r>
      <w:proofErr w:type="gramEnd"/>
      <w:r w:rsidRPr="00F811E2">
        <w:rPr>
          <w:rFonts w:ascii="Times New Roman" w:eastAsia="Times New Roman" w:hAnsi="Times New Roman" w:cs="Times New Roman"/>
          <w:color w:val="000000"/>
          <w:sz w:val="24"/>
          <w:szCs w:val="24"/>
        </w:rPr>
        <w:t>1997.</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5. Зайцев Г.К. Уроки Мойдодыра. – СПб.,1996.</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F811E2">
        <w:rPr>
          <w:rFonts w:ascii="Times New Roman" w:eastAsia="Times New Roman" w:hAnsi="Times New Roman" w:cs="Times New Roman"/>
          <w:color w:val="000000"/>
          <w:sz w:val="24"/>
          <w:szCs w:val="24"/>
        </w:rPr>
        <w:t>6. Здоровье. Сообщесто взаимопомощи учителей. [Электронный ресурс]</w:t>
      </w:r>
    </w:p>
    <w:p w:rsidR="00F811E2" w:rsidRPr="00F811E2" w:rsidRDefault="00F811E2" w:rsidP="009B10BD">
      <w:pPr>
        <w:shd w:val="clear" w:color="auto" w:fill="FFFFFF"/>
        <w:spacing w:after="0" w:line="240" w:lineRule="auto"/>
        <w:ind w:left="714" w:hanging="357"/>
        <w:jc w:val="both"/>
        <w:rPr>
          <w:rFonts w:ascii="Times New Roman" w:eastAsia="Times New Roman" w:hAnsi="Times New Roman" w:cs="Times New Roman"/>
          <w:color w:val="000000"/>
          <w:sz w:val="24"/>
          <w:szCs w:val="24"/>
          <w:lang w:val="en-US"/>
        </w:rPr>
      </w:pPr>
      <w:r w:rsidRPr="00F811E2">
        <w:rPr>
          <w:rFonts w:ascii="Times New Roman" w:eastAsia="Times New Roman" w:hAnsi="Times New Roman" w:cs="Times New Roman"/>
          <w:color w:val="000000"/>
          <w:sz w:val="24"/>
          <w:szCs w:val="24"/>
          <w:lang w:val="en-US"/>
        </w:rPr>
        <w:t>URL: http://pedsovet.su/load/21</w:t>
      </w:r>
    </w:p>
    <w:p w:rsidR="00F811E2" w:rsidRPr="00F811E2" w:rsidRDefault="00F811E2" w:rsidP="00F2000A">
      <w:pPr>
        <w:shd w:val="clear" w:color="auto" w:fill="FFFFFF"/>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rPr>
      </w:pPr>
    </w:p>
    <w:p w:rsidR="009F2548" w:rsidRPr="00F811E2" w:rsidRDefault="009F2548">
      <w:pPr>
        <w:rPr>
          <w:lang w:val="en-US"/>
        </w:rPr>
      </w:pPr>
    </w:p>
    <w:sectPr w:rsidR="009F2548" w:rsidRPr="00F811E2" w:rsidSect="00DC261D">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73595"/>
    <w:multiLevelType w:val="hybridMultilevel"/>
    <w:tmpl w:val="C0A29708"/>
    <w:lvl w:ilvl="0" w:tplc="524810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518E"/>
    <w:rsid w:val="000A3168"/>
    <w:rsid w:val="002C0AF4"/>
    <w:rsid w:val="0033207C"/>
    <w:rsid w:val="00664827"/>
    <w:rsid w:val="0067518E"/>
    <w:rsid w:val="006D0FCB"/>
    <w:rsid w:val="007139CF"/>
    <w:rsid w:val="00775D33"/>
    <w:rsid w:val="007A7E5A"/>
    <w:rsid w:val="007F1EF7"/>
    <w:rsid w:val="008E5BD9"/>
    <w:rsid w:val="00924C70"/>
    <w:rsid w:val="009B10BD"/>
    <w:rsid w:val="009F2548"/>
    <w:rsid w:val="00A73F61"/>
    <w:rsid w:val="00B02F26"/>
    <w:rsid w:val="00B26B8E"/>
    <w:rsid w:val="00BF3732"/>
    <w:rsid w:val="00C3383C"/>
    <w:rsid w:val="00CF178B"/>
    <w:rsid w:val="00D26622"/>
    <w:rsid w:val="00DC261D"/>
    <w:rsid w:val="00DD79EC"/>
    <w:rsid w:val="00E16C45"/>
    <w:rsid w:val="00E96E72"/>
    <w:rsid w:val="00EC3B16"/>
    <w:rsid w:val="00F2000A"/>
    <w:rsid w:val="00F81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9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67518E"/>
  </w:style>
  <w:style w:type="paragraph" w:customStyle="1" w:styleId="p4">
    <w:name w:val="p4"/>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67518E"/>
  </w:style>
  <w:style w:type="paragraph" w:customStyle="1" w:styleId="p5">
    <w:name w:val="p5"/>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67518E"/>
  </w:style>
  <w:style w:type="paragraph" w:customStyle="1" w:styleId="p8">
    <w:name w:val="p8"/>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67518E"/>
  </w:style>
  <w:style w:type="paragraph" w:customStyle="1" w:styleId="p12">
    <w:name w:val="p12"/>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7518E"/>
  </w:style>
  <w:style w:type="character" w:customStyle="1" w:styleId="s5">
    <w:name w:val="s5"/>
    <w:basedOn w:val="a0"/>
    <w:rsid w:val="0067518E"/>
  </w:style>
  <w:style w:type="paragraph" w:customStyle="1" w:styleId="p13">
    <w:name w:val="p13"/>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67518E"/>
  </w:style>
  <w:style w:type="paragraph" w:customStyle="1" w:styleId="p21">
    <w:name w:val="p21"/>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67518E"/>
  </w:style>
  <w:style w:type="paragraph" w:customStyle="1" w:styleId="p24">
    <w:name w:val="p24"/>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6751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67518E"/>
  </w:style>
  <w:style w:type="paragraph" w:styleId="a3">
    <w:name w:val="Balloon Text"/>
    <w:basedOn w:val="a"/>
    <w:link w:val="a4"/>
    <w:uiPriority w:val="99"/>
    <w:semiHidden/>
    <w:unhideWhenUsed/>
    <w:rsid w:val="006751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18E"/>
    <w:rPr>
      <w:rFonts w:ascii="Tahoma" w:hAnsi="Tahoma" w:cs="Tahoma"/>
      <w:sz w:val="16"/>
      <w:szCs w:val="16"/>
    </w:rPr>
  </w:style>
  <w:style w:type="paragraph" w:styleId="a5">
    <w:name w:val="List Paragraph"/>
    <w:basedOn w:val="a"/>
    <w:uiPriority w:val="34"/>
    <w:qFormat/>
    <w:rsid w:val="008E5BD9"/>
    <w:pPr>
      <w:ind w:left="720"/>
      <w:contextualSpacing/>
    </w:pPr>
  </w:style>
  <w:style w:type="table" w:styleId="a6">
    <w:name w:val="Table Grid"/>
    <w:basedOn w:val="a1"/>
    <w:uiPriority w:val="59"/>
    <w:rsid w:val="00F81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30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4191</Words>
  <Characters>23893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Comp1</cp:lastModifiedBy>
  <cp:revision>4</cp:revision>
  <dcterms:created xsi:type="dcterms:W3CDTF">2017-04-28T11:29:00Z</dcterms:created>
  <dcterms:modified xsi:type="dcterms:W3CDTF">2017-04-28T12:31:00Z</dcterms:modified>
</cp:coreProperties>
</file>