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071" w:rsidRPr="00C66A03" w:rsidRDefault="00C66A03" w:rsidP="00C66A03">
      <w:pPr>
        <w:pStyle w:val="a4"/>
        <w:rPr>
          <w:color w:val="000000"/>
          <w:sz w:val="28"/>
          <w:szCs w:val="28"/>
        </w:rPr>
      </w:pPr>
      <w:r w:rsidRPr="00C66A03">
        <w:rPr>
          <w:rFonts w:eastAsia="Calibri"/>
          <w:b/>
          <w:bCs/>
          <w:sz w:val="32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5.75pt;height:768pt" o:ole="">
            <v:imagedata r:id="rId5" o:title=""/>
          </v:shape>
          <o:OLEObject Type="Embed" ProgID="FoxitReader.Document" ShapeID="_x0000_i1025" DrawAspect="Content" ObjectID="_1554899419" r:id="rId6"/>
        </w:object>
      </w:r>
      <w:r w:rsidR="00A25071">
        <w:rPr>
          <w:rFonts w:ascii="Verdana" w:hAnsi="Verdana"/>
          <w:color w:val="000000"/>
        </w:rPr>
        <w:t> </w:t>
      </w:r>
    </w:p>
    <w:p w:rsidR="00A25071" w:rsidRDefault="00FC4698" w:rsidP="00A25071">
      <w:pPr>
        <w:pStyle w:val="a4"/>
        <w:jc w:val="center"/>
        <w:rPr>
          <w:rFonts w:ascii="Verdana" w:hAnsi="Verdana"/>
          <w:color w:val="000000"/>
          <w:sz w:val="28"/>
          <w:szCs w:val="28"/>
        </w:rPr>
      </w:pPr>
      <w:r>
        <w:rPr>
          <w:rStyle w:val="a6"/>
          <w:rFonts w:ascii="Verdana" w:hAnsi="Verdana"/>
          <w:b/>
          <w:bCs/>
          <w:color w:val="000000"/>
          <w:sz w:val="28"/>
          <w:szCs w:val="28"/>
        </w:rPr>
        <w:t>1.Пояснительная записка</w:t>
      </w:r>
    </w:p>
    <w:p w:rsidR="00A25071" w:rsidRDefault="00A25071" w:rsidP="00A25071">
      <w:pPr>
        <w:pStyle w:val="a4"/>
        <w:rPr>
          <w:rFonts w:ascii="Verdana" w:hAnsi="Verdana"/>
          <w:color w:val="000000"/>
        </w:rPr>
      </w:pPr>
    </w:p>
    <w:p w:rsidR="00A25071" w:rsidRDefault="00A25071" w:rsidP="00FC4698">
      <w:pPr>
        <w:pStyle w:val="a4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Проблема раннего выявления и обучения одаренных детей - самая важная в сфере образования. От её решения зависит интеллектуальный  и экономический потенциал города, области и государства в целом.</w:t>
      </w:r>
    </w:p>
    <w:p w:rsidR="00A25071" w:rsidRDefault="00A25071" w:rsidP="00A25071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  одаренностью понимают системное, развивающееся в течение жизни качество   психики,   которое   определяет  возможность  достижения человеком   более   высоких   результатов   в   одном   или   нескольких   видах деятельности по сравнению с другими людьми.</w:t>
      </w:r>
    </w:p>
    <w:p w:rsidR="00A25071" w:rsidRDefault="00A25071" w:rsidP="00FC4698">
      <w:pPr>
        <w:pStyle w:val="a4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Одаренный   ребенок   -   это  ребенок,   который   выделяется   </w:t>
      </w:r>
      <w:proofErr w:type="gramStart"/>
      <w:r>
        <w:rPr>
          <w:color w:val="000000"/>
          <w:sz w:val="28"/>
          <w:szCs w:val="28"/>
        </w:rPr>
        <w:t>яркими</w:t>
      </w:r>
      <w:proofErr w:type="gramEnd"/>
      <w:r>
        <w:rPr>
          <w:color w:val="000000"/>
          <w:sz w:val="28"/>
          <w:szCs w:val="28"/>
        </w:rPr>
        <w:t>,</w:t>
      </w:r>
    </w:p>
    <w:p w:rsidR="00A25071" w:rsidRDefault="00A25071" w:rsidP="00A25071">
      <w:pPr>
        <w:pStyle w:val="a4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очевидными,  иногда  выдающимися достижениями (или имеет внутренние</w:t>
      </w:r>
      <w:proofErr w:type="gramEnd"/>
    </w:p>
    <w:p w:rsidR="00A25071" w:rsidRDefault="00A25071" w:rsidP="00A25071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посылки для таких достижений) в том или ином виде деятельности.</w:t>
      </w:r>
    </w:p>
    <w:p w:rsidR="00A25071" w:rsidRDefault="00A25071" w:rsidP="00A250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Важной особенностью одаренных детей является их познавательная потребность. Познавательная потребность — прежде всего в познавательной информации, которая выступает в самых разных формах: потребность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впечатлениях, любознательность, целенаправленная познавательная деятельность. Одаренные дети охотно и легко учатся, отличаются остротой мышления, наблюдательностью, исключительной памятью, проявляют разностороннюю любознательность, часто уходят с головой в то или иное дело. Выделяются умением четко излагать свои мысли, демонстрируют способности к практическому приложению знаний, проявляют исключительные способности к решению разнообразных задач. Каждый одаренный — индивидуальность, требующая особого подхода. Содействие реализации одаренности чаще всего требует организации особой среды, включающей специальное образование, которое выходит за рамки обучения в обычной школе.</w:t>
      </w:r>
    </w:p>
    <w:p w:rsidR="00A25071" w:rsidRDefault="00A25071" w:rsidP="00FC4698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Именно учреждения дополнительного образования могут компенсировать недостаток учебной нагрузки в различных творческих мастерских и объединениях. В них ребенок начинает развитие специальных способностей, формирует специальную одаренность.</w:t>
      </w:r>
    </w:p>
    <w:p w:rsidR="00A25071" w:rsidRDefault="00A25071" w:rsidP="00FC4698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одаренными детьми трудна, но богата развивающими идеями — не только для воспитанников, но и для педагога.</w:t>
      </w:r>
    </w:p>
    <w:p w:rsidR="00A25071" w:rsidRDefault="00A25071" w:rsidP="00FC4698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Дополнительное образование детей ориентировано на освоение опыта творческой деятельности в интересующей ребенка области практических действий на пути к мастерству.</w:t>
      </w:r>
    </w:p>
    <w:p w:rsidR="00A25071" w:rsidRDefault="00A25071" w:rsidP="00A25071">
      <w:pPr>
        <w:rPr>
          <w:rFonts w:ascii="Times New Roman" w:hAnsi="Times New Roman"/>
          <w:sz w:val="28"/>
          <w:szCs w:val="28"/>
        </w:rPr>
      </w:pPr>
    </w:p>
    <w:p w:rsidR="00A25071" w:rsidRDefault="00A25071" w:rsidP="00A25071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разработана по трем направлениям:</w:t>
      </w:r>
    </w:p>
    <w:p w:rsidR="00A25071" w:rsidRDefault="00A25071" w:rsidP="00A25071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-работа с учащимися;</w:t>
      </w:r>
    </w:p>
    <w:p w:rsidR="00A25071" w:rsidRDefault="00A25071" w:rsidP="00A25071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-работа с родителями;</w:t>
      </w:r>
    </w:p>
    <w:p w:rsidR="00A25071" w:rsidRDefault="00A25071" w:rsidP="00A25071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-работа с педагогическим коллективом.</w:t>
      </w:r>
    </w:p>
    <w:p w:rsidR="00A25071" w:rsidRDefault="00A25071" w:rsidP="00A25071">
      <w:pPr>
        <w:pStyle w:val="a4"/>
        <w:rPr>
          <w:color w:val="000000"/>
          <w:sz w:val="28"/>
          <w:szCs w:val="28"/>
        </w:rPr>
      </w:pPr>
    </w:p>
    <w:p w:rsidR="00A25071" w:rsidRDefault="00A25071" w:rsidP="00A25071">
      <w:pPr>
        <w:rPr>
          <w:rStyle w:val="a6"/>
          <w:rFonts w:ascii="Times New Roman" w:hAnsi="Times New Roman"/>
          <w:color w:val="000000"/>
          <w:sz w:val="28"/>
          <w:szCs w:val="28"/>
        </w:rPr>
      </w:pPr>
      <w:r>
        <w:rPr>
          <w:rStyle w:val="a6"/>
          <w:rFonts w:ascii="Times New Roman" w:hAnsi="Times New Roman"/>
          <w:b/>
          <w:color w:val="000000"/>
          <w:sz w:val="28"/>
          <w:szCs w:val="28"/>
        </w:rPr>
        <w:t>Каждое   направление   программы   реализуется   ежегодно,   возможна корректировка содержания, форм и методов реализации программы</w:t>
      </w:r>
      <w:r>
        <w:rPr>
          <w:rStyle w:val="a6"/>
          <w:rFonts w:ascii="Times New Roman" w:hAnsi="Times New Roman"/>
          <w:color w:val="000000"/>
          <w:sz w:val="28"/>
          <w:szCs w:val="28"/>
        </w:rPr>
        <w:t>.</w:t>
      </w:r>
    </w:p>
    <w:p w:rsidR="00A25071" w:rsidRDefault="00A25071" w:rsidP="00A25071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Реализация программы позволяет:</w:t>
      </w:r>
    </w:p>
    <w:p w:rsidR="00A25071" w:rsidRDefault="00A25071" w:rsidP="00A2507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создать оптимальные условия для развития и реализации потенциальных способностей одаренных детей;</w:t>
      </w:r>
    </w:p>
    <w:p w:rsidR="00A25071" w:rsidRDefault="00A25071" w:rsidP="00A2507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познакомить педагогов с психологическими чертами детей, выделяющихся необычайной потребностью в познании и продуктивностью мышления, явно опережающих сверстников по уровню интеллекта;</w:t>
      </w:r>
    </w:p>
    <w:p w:rsidR="00A25071" w:rsidRDefault="00A25071" w:rsidP="00A2507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получить знания об основных “составляющих” общей умственной одаренности и специальных видах одаренности;</w:t>
      </w:r>
    </w:p>
    <w:p w:rsidR="00A25071" w:rsidRDefault="00A25071" w:rsidP="00A2507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познакомить педагогов с вопросами диагностики умственной одаренности детей;</w:t>
      </w:r>
    </w:p>
    <w:p w:rsidR="00A25071" w:rsidRDefault="00A25071" w:rsidP="00A2507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осуществить разработку концепции психолого-педагогических основ одаренности, выявления и обучения одаренных и талантливых детей и подростков;</w:t>
      </w:r>
    </w:p>
    <w:p w:rsidR="00A25071" w:rsidRDefault="00A25071" w:rsidP="00A2507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сформировать банк данных по различным направлениям работы с одаренными детьми;</w:t>
      </w:r>
    </w:p>
    <w:p w:rsidR="00A25071" w:rsidRDefault="00A25071" w:rsidP="00A2507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объединить детей в совместной интеллектуально-творческой деятельности;</w:t>
      </w:r>
    </w:p>
    <w:p w:rsidR="00A25071" w:rsidRDefault="00A25071" w:rsidP="00A2507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подготовить программно-методические документы и пособия для педагогов, работающих с одаренными детьми и их родителями;</w:t>
      </w:r>
    </w:p>
    <w:p w:rsidR="00A25071" w:rsidRDefault="00A25071" w:rsidP="00A2507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укрепить материально-техническую базу МКУ ДОД «РЦДО» и объединений, работающих с одаренными детьми.</w:t>
      </w:r>
    </w:p>
    <w:p w:rsidR="00A25071" w:rsidRDefault="00A25071" w:rsidP="00FC469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актуальна и перспективна для системы дополнительного образования, поскольку одаренные дети являются творческим и интеллектуальным потенциалом для развития дополнительного образования.</w:t>
      </w:r>
    </w:p>
    <w:p w:rsidR="00A25071" w:rsidRDefault="00A25071" w:rsidP="00A25071">
      <w:pPr>
        <w:rPr>
          <w:rFonts w:ascii="Times New Roman" w:hAnsi="Times New Roman"/>
          <w:i/>
          <w:sz w:val="28"/>
          <w:szCs w:val="28"/>
        </w:rPr>
      </w:pPr>
    </w:p>
    <w:p w:rsidR="00A25071" w:rsidRDefault="00A25071" w:rsidP="00A25071">
      <w:pPr>
        <w:rPr>
          <w:rFonts w:ascii="Times New Roman" w:hAnsi="Times New Roman"/>
          <w:i/>
          <w:sz w:val="28"/>
          <w:szCs w:val="28"/>
        </w:rPr>
      </w:pPr>
    </w:p>
    <w:p w:rsidR="00A25071" w:rsidRDefault="00A25071" w:rsidP="00A25071">
      <w:pPr>
        <w:rPr>
          <w:rFonts w:ascii="Verdana" w:hAnsi="Verdana"/>
          <w:i/>
          <w:sz w:val="28"/>
          <w:szCs w:val="28"/>
        </w:rPr>
      </w:pPr>
    </w:p>
    <w:p w:rsidR="00A25071" w:rsidRDefault="00A25071" w:rsidP="00A25071">
      <w:pPr>
        <w:pStyle w:val="a4"/>
        <w:jc w:val="center"/>
        <w:rPr>
          <w:rFonts w:ascii="Verdana" w:hAnsi="Verdana"/>
          <w:b/>
          <w:bCs/>
          <w:i/>
          <w:color w:val="000000"/>
          <w:sz w:val="24"/>
          <w:szCs w:val="24"/>
        </w:rPr>
      </w:pPr>
      <w:r>
        <w:rPr>
          <w:rStyle w:val="a5"/>
          <w:rFonts w:ascii="Verdana" w:eastAsia="Calibri" w:hAnsi="Verdana"/>
          <w:i/>
          <w:color w:val="000000"/>
          <w:sz w:val="24"/>
          <w:szCs w:val="24"/>
        </w:rPr>
        <w:t>2</w:t>
      </w:r>
      <w:r>
        <w:rPr>
          <w:rStyle w:val="a5"/>
          <w:rFonts w:ascii="Verdana" w:eastAsia="Calibri" w:hAnsi="Verdana"/>
          <w:b w:val="0"/>
          <w:bCs w:val="0"/>
          <w:i/>
          <w:color w:val="000000"/>
          <w:sz w:val="28"/>
          <w:szCs w:val="28"/>
        </w:rPr>
        <w:t>.</w:t>
      </w:r>
      <w:r>
        <w:rPr>
          <w:rStyle w:val="a5"/>
          <w:rFonts w:ascii="Verdana" w:eastAsia="Calibri" w:hAnsi="Verdana"/>
          <w:b w:val="0"/>
          <w:i/>
          <w:color w:val="000000"/>
          <w:sz w:val="28"/>
          <w:szCs w:val="28"/>
        </w:rPr>
        <w:t xml:space="preserve"> </w:t>
      </w:r>
      <w:r>
        <w:rPr>
          <w:rFonts w:ascii="Verdana" w:hAnsi="Verdana"/>
          <w:b/>
          <w:i/>
          <w:sz w:val="28"/>
          <w:szCs w:val="28"/>
        </w:rPr>
        <w:t>Цели и задачи программы.</w:t>
      </w:r>
    </w:p>
    <w:p w:rsidR="00A25071" w:rsidRDefault="00A25071" w:rsidP="00A25071">
      <w:pPr>
        <w:spacing w:after="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>
        <w:rPr>
          <w:rFonts w:ascii="Tahoma" w:eastAsia="Times New Roman" w:hAnsi="Tahoma" w:cs="Tahoma"/>
          <w:sz w:val="19"/>
          <w:szCs w:val="19"/>
          <w:lang w:eastAsia="ru-RU"/>
        </w:rPr>
        <w:t> </w:t>
      </w:r>
    </w:p>
    <w:p w:rsidR="00A25071" w:rsidRDefault="00A25071" w:rsidP="00A25071">
      <w:pPr>
        <w:spacing w:after="0" w:line="240" w:lineRule="auto"/>
        <w:ind w:firstLine="39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Целью Программы "Одаренные дети" является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обеспечение благоприятных условий для совершенствования системы выявления и поддержки одаренных детей, развития и реализации их потенциальных возможностей.</w:t>
      </w:r>
    </w:p>
    <w:p w:rsidR="00A25071" w:rsidRDefault="00A25071" w:rsidP="00A25071">
      <w:pPr>
        <w:spacing w:after="0" w:line="240" w:lineRule="auto"/>
        <w:ind w:firstLine="39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25071" w:rsidRDefault="00A25071" w:rsidP="00A25071">
      <w:pPr>
        <w:spacing w:after="0" w:line="240" w:lineRule="auto"/>
        <w:ind w:firstLine="39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целях закрепления и дальнейшего совершенствования достижений в работе с одаренными детьми ставятся следующие</w:t>
      </w:r>
      <w:r>
        <w:rPr>
          <w:rFonts w:ascii="Verdana" w:eastAsia="Times New Roman" w:hAnsi="Verdana"/>
          <w:b/>
          <w:i/>
          <w:sz w:val="28"/>
          <w:szCs w:val="28"/>
          <w:lang w:eastAsia="ru-RU"/>
        </w:rPr>
        <w:t xml:space="preserve"> задачи:</w:t>
      </w:r>
    </w:p>
    <w:p w:rsidR="00A25071" w:rsidRDefault="00A25071" w:rsidP="00A25071">
      <w:pPr>
        <w:spacing w:after="0" w:line="240" w:lineRule="auto"/>
        <w:ind w:firstLine="39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совершенствование системы выявления и развития потенциальных возможностей одаренных детей в соответствии с их способностями;</w:t>
      </w:r>
    </w:p>
    <w:p w:rsidR="00A25071" w:rsidRDefault="00A25071" w:rsidP="00A25071">
      <w:pPr>
        <w:spacing w:after="0" w:line="240" w:lineRule="auto"/>
        <w:ind w:firstLine="39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5071" w:rsidRDefault="00A25071" w:rsidP="00A25071">
      <w:pPr>
        <w:spacing w:after="0" w:line="240" w:lineRule="auto"/>
        <w:ind w:firstLine="39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укрепление взаимодействия с заинтересованными организациями по поддержке одаренных и талантливых детей;</w:t>
      </w:r>
    </w:p>
    <w:p w:rsidR="00A25071" w:rsidRDefault="00A25071" w:rsidP="00A25071">
      <w:pPr>
        <w:spacing w:after="0" w:line="240" w:lineRule="auto"/>
        <w:ind w:firstLine="39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5071" w:rsidRDefault="00A25071" w:rsidP="00A25071">
      <w:pPr>
        <w:spacing w:after="0" w:line="240" w:lineRule="auto"/>
        <w:ind w:firstLine="39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оказание консультативной помощи родителям и педагогам, работающим с одаренными детьми, осуществление подготовки преподавателей в системе повышения квалификации;</w:t>
      </w:r>
    </w:p>
    <w:p w:rsidR="00A25071" w:rsidRDefault="00A25071" w:rsidP="00A25071">
      <w:pPr>
        <w:spacing w:after="0" w:line="240" w:lineRule="auto"/>
        <w:ind w:firstLine="39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5071" w:rsidRDefault="00A25071" w:rsidP="00A25071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-знакомство педагогов с научными данными </w:t>
      </w:r>
      <w:proofErr w:type="gramStart"/>
      <w:r>
        <w:rPr>
          <w:color w:val="000000"/>
          <w:sz w:val="28"/>
          <w:szCs w:val="28"/>
        </w:rPr>
        <w:t>о</w:t>
      </w:r>
      <w:proofErr w:type="gramEnd"/>
      <w:r>
        <w:rPr>
          <w:color w:val="000000"/>
          <w:sz w:val="28"/>
          <w:szCs w:val="28"/>
        </w:rPr>
        <w:t xml:space="preserve"> психологических</w:t>
      </w:r>
    </w:p>
    <w:p w:rsidR="00A25071" w:rsidRDefault="00A25071" w:rsidP="00A25071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</w:t>
      </w:r>
      <w:proofErr w:type="gramStart"/>
      <w:r>
        <w:rPr>
          <w:color w:val="000000"/>
          <w:sz w:val="28"/>
          <w:szCs w:val="28"/>
        </w:rPr>
        <w:t>особенностях</w:t>
      </w:r>
      <w:proofErr w:type="gramEnd"/>
      <w:r>
        <w:rPr>
          <w:color w:val="000000"/>
          <w:sz w:val="28"/>
          <w:szCs w:val="28"/>
        </w:rPr>
        <w:t xml:space="preserve"> и методических приемах работы  с  одаренными детьми; </w:t>
      </w:r>
    </w:p>
    <w:p w:rsidR="00A25071" w:rsidRDefault="00A25071" w:rsidP="00A25071">
      <w:pPr>
        <w:pStyle w:val="a4"/>
        <w:rPr>
          <w:color w:val="000000"/>
          <w:sz w:val="28"/>
          <w:szCs w:val="28"/>
        </w:rPr>
      </w:pPr>
    </w:p>
    <w:p w:rsidR="00A25071" w:rsidRDefault="00A25071" w:rsidP="00A25071">
      <w:pPr>
        <w:pStyle w:val="a4"/>
        <w:rPr>
          <w:color w:val="000000"/>
          <w:sz w:val="28"/>
          <w:szCs w:val="28"/>
        </w:rPr>
      </w:pPr>
      <w:r>
        <w:rPr>
          <w:rFonts w:ascii="Verdana" w:hAnsi="Verdana"/>
          <w:color w:val="000000"/>
        </w:rPr>
        <w:t xml:space="preserve">      </w:t>
      </w:r>
      <w:r>
        <w:rPr>
          <w:color w:val="000000"/>
          <w:sz w:val="28"/>
          <w:szCs w:val="28"/>
        </w:rPr>
        <w:t>-проведение различных  экологических  конкурсов, интеллектуальных игр,                                   олимпиад,     позволяющих     учащимся     проявить свои    способности.</w:t>
      </w:r>
    </w:p>
    <w:p w:rsidR="00A25071" w:rsidRDefault="00A25071" w:rsidP="00A25071"/>
    <w:p w:rsidR="00A25071" w:rsidRDefault="00A25071" w:rsidP="00A25071">
      <w:pPr>
        <w:pStyle w:val="a4"/>
        <w:rPr>
          <w:rFonts w:ascii="Verdana" w:hAnsi="Verdana"/>
          <w:color w:val="000000"/>
        </w:rPr>
      </w:pPr>
    </w:p>
    <w:p w:rsidR="00A25071" w:rsidRDefault="00A25071" w:rsidP="00A25071">
      <w:pPr>
        <w:pStyle w:val="a4"/>
        <w:jc w:val="center"/>
        <w:rPr>
          <w:rStyle w:val="a5"/>
          <w:rFonts w:ascii="Verdana" w:eastAsia="Calibri" w:hAnsi="Verdana"/>
          <w:i/>
          <w:color w:val="000000"/>
          <w:sz w:val="28"/>
          <w:szCs w:val="28"/>
        </w:rPr>
      </w:pPr>
      <w:r>
        <w:rPr>
          <w:rStyle w:val="a5"/>
          <w:rFonts w:ascii="Verdana" w:eastAsia="Calibri" w:hAnsi="Verdana"/>
          <w:i/>
          <w:color w:val="000000"/>
          <w:sz w:val="28"/>
          <w:szCs w:val="28"/>
        </w:rPr>
        <w:t>3. Концепция программы.</w:t>
      </w:r>
    </w:p>
    <w:p w:rsidR="00A25071" w:rsidRDefault="00A25071" w:rsidP="00A25071">
      <w:pPr>
        <w:pStyle w:val="a4"/>
        <w:jc w:val="center"/>
        <w:rPr>
          <w:rFonts w:ascii="Verdana" w:hAnsi="Verdana"/>
          <w:color w:val="000000"/>
        </w:rPr>
      </w:pPr>
    </w:p>
    <w:p w:rsidR="00A25071" w:rsidRDefault="00A25071" w:rsidP="00A25071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  Выявление одаренных детей должно начинаться  в творческих объединениях первого года обучения на основе наблюдения, изучения психологических особенностей, речи, памяти, логического мышления. Работа с одаренными и способными учащимися, их поиск, выявление и развитие должны стать одним из важнейших аспектов деятельности  МОУ ДОД АСЮН. </w:t>
      </w:r>
    </w:p>
    <w:p w:rsidR="00A25071" w:rsidRDefault="00A25071" w:rsidP="00A25071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Определение одаренных детей:</w:t>
      </w:r>
    </w:p>
    <w:p w:rsidR="00A25071" w:rsidRDefault="00A25071" w:rsidP="00A25071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        - имеют     более     высокие     по     сравнению     с     большинством интеллектуальные   способности,   восприимчивость   к   учению, творческие возможности и проявления; </w:t>
      </w:r>
    </w:p>
    <w:p w:rsidR="00A25071" w:rsidRDefault="00A25071" w:rsidP="00A25071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A25071" w:rsidRDefault="00A25071" w:rsidP="00A25071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   - имеют доминирующую активную, ненасыщенную познавательную потребность; </w:t>
      </w:r>
    </w:p>
    <w:p w:rsidR="00A25071" w:rsidRDefault="00A25071" w:rsidP="00A25071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   -  испытывают радость от добывания знаний, умственного труда. </w:t>
      </w:r>
    </w:p>
    <w:p w:rsidR="00A25071" w:rsidRDefault="00A25071" w:rsidP="00A25071">
      <w:pPr>
        <w:pStyle w:val="a4"/>
        <w:rPr>
          <w:color w:val="000000"/>
          <w:sz w:val="28"/>
          <w:szCs w:val="28"/>
        </w:rPr>
      </w:pPr>
    </w:p>
    <w:p w:rsidR="00A25071" w:rsidRDefault="00A25071" w:rsidP="00A25071">
      <w:pPr>
        <w:pStyle w:val="a4"/>
        <w:rPr>
          <w:color w:val="000000"/>
          <w:sz w:val="28"/>
          <w:szCs w:val="28"/>
        </w:rPr>
      </w:pPr>
    </w:p>
    <w:p w:rsidR="00A25071" w:rsidRDefault="00A25071" w:rsidP="00A25071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Условно можно выделить три категории одаренных детей:</w:t>
      </w:r>
    </w:p>
    <w:p w:rsidR="00A25071" w:rsidRDefault="00A25071" w:rsidP="00A25071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Дети с необыкновенно высоким общим уровнем умственного развития при прочих равных условиях (такие дети чаще всего встречаются в дошкольном и младшем школьном возрасте).</w:t>
      </w:r>
    </w:p>
    <w:p w:rsidR="00A25071" w:rsidRDefault="00A25071" w:rsidP="00A25071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с признаками специальной умственной одаренности в определенной области науки (подростковый образ).</w:t>
      </w:r>
    </w:p>
    <w:p w:rsidR="00A25071" w:rsidRDefault="00A25071" w:rsidP="00A25071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Учащиеся, не достигающие по каким-либо причинам успехов в учении, но обладающие яркой познавательной активностью, оригинальностью психического склада, незаурядными умственными резервами (чаще встречаются в старшем школьном возрасте).</w:t>
      </w:r>
    </w:p>
    <w:p w:rsidR="00A25071" w:rsidRDefault="00A25071" w:rsidP="00A25071">
      <w:pPr>
        <w:pStyle w:val="a4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:rsidR="00A25071" w:rsidRDefault="00A25071" w:rsidP="00A25071">
      <w:pPr>
        <w:pStyle w:val="a4"/>
        <w:jc w:val="center"/>
        <w:rPr>
          <w:rStyle w:val="a5"/>
          <w:rFonts w:ascii="Verdana" w:eastAsia="Calibri" w:hAnsi="Verdana"/>
          <w:i/>
          <w:color w:val="000000"/>
          <w:sz w:val="28"/>
          <w:szCs w:val="28"/>
        </w:rPr>
      </w:pPr>
      <w:r>
        <w:rPr>
          <w:rStyle w:val="a5"/>
          <w:rFonts w:ascii="Verdana" w:eastAsia="Calibri" w:hAnsi="Verdana"/>
          <w:i/>
          <w:color w:val="000000"/>
          <w:sz w:val="28"/>
          <w:szCs w:val="28"/>
        </w:rPr>
        <w:t>4. Принципы педагогической деятельности в работе с одаренными детьми:</w:t>
      </w:r>
    </w:p>
    <w:p w:rsidR="00A25071" w:rsidRDefault="00A25071" w:rsidP="00A25071">
      <w:pPr>
        <w:pStyle w:val="a4"/>
        <w:jc w:val="center"/>
        <w:rPr>
          <w:rFonts w:ascii="Verdana" w:hAnsi="Verdana"/>
          <w:i/>
          <w:color w:val="000000"/>
          <w:sz w:val="28"/>
          <w:szCs w:val="28"/>
        </w:rPr>
      </w:pPr>
    </w:p>
    <w:p w:rsidR="00A25071" w:rsidRDefault="00A25071" w:rsidP="00A25071">
      <w:pPr>
        <w:pStyle w:val="a4"/>
        <w:rPr>
          <w:color w:val="000000"/>
          <w:sz w:val="28"/>
          <w:szCs w:val="28"/>
        </w:rPr>
      </w:pPr>
      <w:r>
        <w:rPr>
          <w:rFonts w:ascii="Verdana" w:hAnsi="Verdana"/>
          <w:color w:val="000000"/>
          <w:sz w:val="24"/>
          <w:szCs w:val="24"/>
        </w:rPr>
        <w:t xml:space="preserve">       -  </w:t>
      </w:r>
      <w:r>
        <w:rPr>
          <w:color w:val="000000"/>
          <w:sz w:val="28"/>
          <w:szCs w:val="28"/>
        </w:rPr>
        <w:t xml:space="preserve">принцип       максимального       разнообразия       </w:t>
      </w:r>
      <w:proofErr w:type="gramStart"/>
      <w:r>
        <w:rPr>
          <w:color w:val="000000"/>
          <w:sz w:val="28"/>
          <w:szCs w:val="28"/>
        </w:rPr>
        <w:t>предоставленных</w:t>
      </w:r>
      <w:proofErr w:type="gramEnd"/>
      <w:r>
        <w:rPr>
          <w:color w:val="000000"/>
          <w:sz w:val="28"/>
          <w:szCs w:val="28"/>
        </w:rPr>
        <w:t xml:space="preserve">  </w:t>
      </w:r>
    </w:p>
    <w:p w:rsidR="00A25071" w:rsidRDefault="00A25071" w:rsidP="00A25071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       возможностей для развития личности; </w:t>
      </w:r>
    </w:p>
    <w:p w:rsidR="00A25071" w:rsidRDefault="00A25071" w:rsidP="00A25071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   - принцип индивидуализации и дифференциации обучения; </w:t>
      </w:r>
    </w:p>
    <w:p w:rsidR="00A25071" w:rsidRDefault="00A25071" w:rsidP="00A25071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   - принцип создания условий для совместной работы воспитанников  </w:t>
      </w:r>
      <w:proofErr w:type="gramStart"/>
      <w:r>
        <w:rPr>
          <w:color w:val="000000"/>
          <w:sz w:val="28"/>
          <w:szCs w:val="28"/>
        </w:rPr>
        <w:t>с</w:t>
      </w:r>
      <w:proofErr w:type="gramEnd"/>
    </w:p>
    <w:p w:rsidR="00A25071" w:rsidRDefault="00A25071" w:rsidP="00A25071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   минимальным участием  педагога;</w:t>
      </w:r>
    </w:p>
    <w:p w:rsidR="00A25071" w:rsidRDefault="00A25071" w:rsidP="00A25071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        принцип       свободы      выбора      воспитанником     дополнительных  образовательных услуг, помощи, наставничества.</w:t>
      </w:r>
    </w:p>
    <w:p w:rsidR="00A25071" w:rsidRDefault="00A25071" w:rsidP="00A25071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A25071" w:rsidRDefault="00A25071" w:rsidP="00A25071">
      <w:pPr>
        <w:pStyle w:val="a4"/>
        <w:jc w:val="center"/>
        <w:rPr>
          <w:rFonts w:ascii="Verdana" w:hAnsi="Verdana"/>
          <w:color w:val="000000"/>
        </w:rPr>
      </w:pPr>
    </w:p>
    <w:p w:rsidR="00A25071" w:rsidRDefault="00A25071" w:rsidP="00A25071">
      <w:pPr>
        <w:pStyle w:val="a4"/>
        <w:jc w:val="center"/>
        <w:rPr>
          <w:rFonts w:ascii="Verdana" w:hAnsi="Verdana"/>
          <w:color w:val="000000"/>
        </w:rPr>
      </w:pPr>
    </w:p>
    <w:p w:rsidR="00A25071" w:rsidRDefault="00A25071" w:rsidP="00A25071">
      <w:pPr>
        <w:rPr>
          <w:rFonts w:ascii="Verdana" w:hAnsi="Verdana"/>
          <w:b/>
          <w:i/>
          <w:sz w:val="28"/>
          <w:szCs w:val="28"/>
        </w:rPr>
      </w:pPr>
      <w:r>
        <w:rPr>
          <w:rFonts w:ascii="Verdana" w:hAnsi="Verdana"/>
          <w:b/>
          <w:i/>
          <w:sz w:val="28"/>
          <w:szCs w:val="28"/>
        </w:rPr>
        <w:t>5.Методы психологических воздействий, отличающиеся при работе с одаренными детьми (по Ю.Б. Гатанову):</w:t>
      </w:r>
    </w:p>
    <w:p w:rsidR="00A25071" w:rsidRDefault="00A25071" w:rsidP="00A25071">
      <w:pPr>
        <w:rPr>
          <w:rFonts w:ascii="Times New Roman" w:hAnsi="Times New Roman"/>
          <w:sz w:val="28"/>
          <w:szCs w:val="28"/>
        </w:rPr>
      </w:pPr>
    </w:p>
    <w:p w:rsidR="00A25071" w:rsidRDefault="00A25071" w:rsidP="00A250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«Мозговой штурм». Для его реализации необходимо найти проблему, которая имеет множество решений. Необходимо ценить не качество ответов, а их количество, воздерживаться от критики и оценки идей, пока они не перестанут поступать. Необходимо учесть, что </w:t>
      </w:r>
      <w:proofErr w:type="gramStart"/>
      <w:r>
        <w:rPr>
          <w:rFonts w:ascii="Times New Roman" w:hAnsi="Times New Roman"/>
          <w:sz w:val="28"/>
          <w:szCs w:val="28"/>
        </w:rPr>
        <w:t>в  первые</w:t>
      </w:r>
      <w:proofErr w:type="gramEnd"/>
      <w:r>
        <w:rPr>
          <w:rFonts w:ascii="Times New Roman" w:hAnsi="Times New Roman"/>
          <w:sz w:val="28"/>
          <w:szCs w:val="28"/>
        </w:rPr>
        <w:t xml:space="preserve"> минуты «мозгового штурма» может быть наибольшее количество ответов, затем они начинают поступать все реже — хотя именно эти последние ответы чаще всего бывают наиболее оригинальными. Затем поступившие ответы обсуждаются — с точки зрения реализации.</w:t>
      </w:r>
    </w:p>
    <w:p w:rsidR="00A25071" w:rsidRDefault="00A25071" w:rsidP="00A250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«Мягкое соревнование» реализуется в соответствии со следующими правилами:</w:t>
      </w:r>
    </w:p>
    <w:p w:rsidR="00A25071" w:rsidRDefault="00A25071" w:rsidP="00A250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— групповые соревнования следует использовать более часто, чем индивидуальные;</w:t>
      </w:r>
    </w:p>
    <w:p w:rsidR="00A25071" w:rsidRDefault="00A25071" w:rsidP="00A250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— соревновательная деятельность не должна быть связана с материальным вознаграждением, оценками в журнале и т.п.</w:t>
      </w:r>
    </w:p>
    <w:p w:rsidR="00A25071" w:rsidRDefault="00A25071" w:rsidP="00A250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— команды должны постоянно перераспределяться так, чтобы все дети </w:t>
      </w:r>
      <w:proofErr w:type="gramStart"/>
      <w:r>
        <w:rPr>
          <w:rFonts w:ascii="Times New Roman" w:hAnsi="Times New Roman"/>
          <w:sz w:val="28"/>
          <w:szCs w:val="28"/>
        </w:rPr>
        <w:t>имели возможность побывать в числе победителей  и не было</w:t>
      </w:r>
      <w:proofErr w:type="gramEnd"/>
      <w:r>
        <w:rPr>
          <w:rFonts w:ascii="Times New Roman" w:hAnsi="Times New Roman"/>
          <w:sz w:val="28"/>
          <w:szCs w:val="28"/>
        </w:rPr>
        <w:t xml:space="preserve"> постоянных неудачников. Критерии оценки деятельности команд: количество идей и идеи, отличающиеся от остальных.</w:t>
      </w:r>
    </w:p>
    <w:p w:rsidR="00A25071" w:rsidRDefault="00A25071" w:rsidP="00A250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Сотрудничество и кооперация дают возможность научиться жить в группе. Они учат взаимопониманию, развивают способности к лидерству, позволяют менее одаренным детям пережить успех, сотрудничая с более  </w:t>
      </w:r>
      <w:proofErr w:type="gramStart"/>
      <w:r>
        <w:rPr>
          <w:rFonts w:ascii="Times New Roman" w:hAnsi="Times New Roman"/>
          <w:sz w:val="28"/>
          <w:szCs w:val="28"/>
        </w:rPr>
        <w:t>одаренными</w:t>
      </w:r>
      <w:proofErr w:type="gramEnd"/>
      <w:r>
        <w:rPr>
          <w:rFonts w:ascii="Times New Roman" w:hAnsi="Times New Roman"/>
          <w:sz w:val="28"/>
          <w:szCs w:val="28"/>
        </w:rPr>
        <w:t>. При этом важно, чтобы функции в группе распределялись самими детьми.</w:t>
      </w:r>
    </w:p>
    <w:p w:rsidR="00A25071" w:rsidRDefault="00A25071" w:rsidP="00A250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Неоценимая деятельность. Суждение педагога, его оценка откладывается до того момента, пока сам ученик не увидит другие возможные идеи или способы решения той проблемы, которую он пытался решить, а также проекты и работы, сделанные другими.</w:t>
      </w:r>
    </w:p>
    <w:p w:rsidR="00A25071" w:rsidRDefault="00A25071" w:rsidP="00A25071">
      <w:pPr>
        <w:pStyle w:val="a4"/>
        <w:rPr>
          <w:rFonts w:ascii="Verdana" w:hAnsi="Verdana"/>
          <w:color w:val="000000"/>
          <w:sz w:val="24"/>
          <w:szCs w:val="24"/>
        </w:rPr>
      </w:pPr>
    </w:p>
    <w:p w:rsidR="00A25071" w:rsidRDefault="00A25071" w:rsidP="00A25071">
      <w:pPr>
        <w:spacing w:after="0" w:line="240" w:lineRule="auto"/>
        <w:jc w:val="center"/>
        <w:rPr>
          <w:rFonts w:ascii="Verdana" w:eastAsia="Times New Roman" w:hAnsi="Verdana"/>
          <w:b/>
          <w:i/>
          <w:sz w:val="28"/>
          <w:szCs w:val="28"/>
          <w:lang w:eastAsia="ru-RU"/>
        </w:rPr>
      </w:pPr>
      <w:r>
        <w:rPr>
          <w:rFonts w:ascii="Verdana" w:eastAsia="Times New Roman" w:hAnsi="Verdana"/>
          <w:b/>
          <w:i/>
          <w:sz w:val="28"/>
          <w:szCs w:val="28"/>
          <w:lang w:eastAsia="ru-RU"/>
        </w:rPr>
        <w:t>6.Мероприятия по реализации программы.</w:t>
      </w:r>
    </w:p>
    <w:p w:rsidR="00A25071" w:rsidRPr="00F844DD" w:rsidRDefault="00A25071" w:rsidP="00A2507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44D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Цель</w:t>
      </w:r>
      <w:r w:rsidRPr="00F844DD">
        <w:rPr>
          <w:rFonts w:ascii="Times New Roman" w:eastAsia="Times New Roman" w:hAnsi="Times New Roman"/>
          <w:sz w:val="28"/>
          <w:szCs w:val="28"/>
          <w:lang w:eastAsia="ru-RU"/>
        </w:rPr>
        <w:t xml:space="preserve">: создание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условий для развития одаренных  учащихся, </w:t>
      </w:r>
      <w:r w:rsidRPr="00F844DD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повышение качества их обучения, расширение возможностей развития индивидуальных способностей, улучшение условий социальной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адаптации учащихся</w:t>
      </w:r>
      <w:r w:rsidRPr="00F844DD">
        <w:rPr>
          <w:rFonts w:ascii="Times New Roman" w:eastAsia="Times New Roman" w:hAnsi="Times New Roman"/>
          <w:sz w:val="28"/>
          <w:szCs w:val="28"/>
          <w:lang w:eastAsia="ru-RU"/>
        </w:rPr>
        <w:t>, гармонизац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ия отношений в системах «педагог –  одаренный учащийся», «одаренный учащийся – учащийся», «одаренный  ребенок</w:t>
      </w:r>
      <w:r w:rsidRPr="00F844DD">
        <w:rPr>
          <w:rFonts w:ascii="Times New Roman" w:eastAsia="Times New Roman" w:hAnsi="Times New Roman"/>
          <w:sz w:val="28"/>
          <w:szCs w:val="28"/>
          <w:lang w:eastAsia="ru-RU"/>
        </w:rPr>
        <w:t xml:space="preserve"> – родитель».</w:t>
      </w:r>
    </w:p>
    <w:p w:rsidR="00A25071" w:rsidRDefault="00A25071" w:rsidP="00A25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Создание и развитие системы отбора одаренных детей путем проведения   </w:t>
      </w:r>
    </w:p>
    <w:p w:rsidR="00A25071" w:rsidRDefault="00A25071" w:rsidP="00A25071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районных олимпиад, конкурсов, фестивалей, турниров и т.д.</w:t>
      </w:r>
    </w:p>
    <w:p w:rsidR="00A25071" w:rsidRDefault="00A25071" w:rsidP="00A25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2.Районные конкурсы экологических рисунков (плакатов), поделок,         </w:t>
      </w:r>
    </w:p>
    <w:p w:rsidR="00A25071" w:rsidRDefault="00A25071" w:rsidP="00A25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научных проектов.      </w:t>
      </w:r>
    </w:p>
    <w:p w:rsidR="00A25071" w:rsidRDefault="00A25071" w:rsidP="00A25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Участие в областных, Всероссийских, международных, конференциях,      </w:t>
      </w:r>
    </w:p>
    <w:p w:rsidR="00A25071" w:rsidRDefault="00A25071" w:rsidP="00A2507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фестивалях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т.д.                                                                   </w:t>
      </w:r>
    </w:p>
    <w:p w:rsidR="00A25071" w:rsidRDefault="00A25071" w:rsidP="00A25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4.Участие в областных выставках            </w:t>
      </w:r>
    </w:p>
    <w:p w:rsidR="00A25071" w:rsidRDefault="00A25071" w:rsidP="00A25071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декоративно-прикладного творчества.                    </w:t>
      </w:r>
    </w:p>
    <w:p w:rsidR="00A25071" w:rsidRPr="008C58E3" w:rsidRDefault="00A25071" w:rsidP="00A25071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5.Участие в областных и Всероссийских форумах «Зеленая планета».      </w:t>
      </w:r>
    </w:p>
    <w:p w:rsidR="00A25071" w:rsidRDefault="00A25071" w:rsidP="00A25071">
      <w:pPr>
        <w:jc w:val="center"/>
        <w:rPr>
          <w:rFonts w:ascii="Times New Roman" w:hAnsi="Times New Roman"/>
          <w:sz w:val="28"/>
          <w:szCs w:val="28"/>
        </w:rPr>
      </w:pPr>
      <w:r w:rsidRPr="00F47660">
        <w:rPr>
          <w:rFonts w:ascii="Times New Roman" w:hAnsi="Times New Roman"/>
          <w:b/>
          <w:bCs/>
          <w:sz w:val="28"/>
          <w:szCs w:val="28"/>
        </w:rPr>
        <w:t>Пла</w:t>
      </w:r>
      <w:r>
        <w:rPr>
          <w:rFonts w:ascii="Times New Roman" w:hAnsi="Times New Roman"/>
          <w:b/>
          <w:bCs/>
          <w:sz w:val="28"/>
          <w:szCs w:val="28"/>
        </w:rPr>
        <w:t xml:space="preserve">н работы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0"/>
        <w:gridCol w:w="3054"/>
        <w:gridCol w:w="2334"/>
        <w:gridCol w:w="3427"/>
      </w:tblGrid>
      <w:tr w:rsidR="00A25071" w:rsidRPr="00CA4A65" w:rsidTr="00673E56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A4A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CA4A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CA4A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A4A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A4A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Сроки </w:t>
            </w:r>
            <w:r w:rsidRPr="00CA4A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проведения</w:t>
            </w:r>
          </w:p>
        </w:tc>
        <w:tc>
          <w:tcPr>
            <w:tcW w:w="3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A4A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25071" w:rsidRPr="00CA4A65" w:rsidTr="00673E56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A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Составление плана работы с одаренными детьми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A25071" w:rsidRPr="00CA4A65" w:rsidTr="00673E56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25071" w:rsidRPr="00CA4A65" w:rsidTr="00673E56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A4A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     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5E087C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A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конкурсах (муниципальный, региональный уровни)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A25071" w:rsidRPr="00CA4A65" w:rsidTr="00673E56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  <w:r w:rsidRPr="00CA4A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     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A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конкурсе международного фонда защиты животных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IFAW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Ноябрь-декабрь</w:t>
            </w:r>
          </w:p>
        </w:tc>
        <w:tc>
          <w:tcPr>
            <w:tcW w:w="3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36B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Педагоги </w:t>
            </w:r>
            <w:proofErr w:type="gramStart"/>
            <w:r w:rsidRPr="00036B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A25071" w:rsidRPr="00CA4A65" w:rsidTr="00673E56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CA4A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     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одаренных детей в научно-практической конференции «Я – исследователь!»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Февраль </w:t>
            </w:r>
          </w:p>
        </w:tc>
        <w:tc>
          <w:tcPr>
            <w:tcW w:w="3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36B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Педагоги </w:t>
            </w:r>
            <w:proofErr w:type="gramStart"/>
            <w:r w:rsidRPr="00036B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A25071" w:rsidRPr="00CA4A65" w:rsidTr="00673E56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25071" w:rsidRPr="00CA4A65" w:rsidTr="00673E56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CA4A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     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A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A4A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программ  индивидуальной работы с одаренными учащимися.  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октябрь</w:t>
            </w:r>
          </w:p>
        </w:tc>
        <w:tc>
          <w:tcPr>
            <w:tcW w:w="3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дополнительного образования, МС</w:t>
            </w:r>
          </w:p>
        </w:tc>
      </w:tr>
      <w:tr w:rsidR="00A25071" w:rsidRPr="00CA4A65" w:rsidTr="00673E56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CA4A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     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Мастер-классы учащихся  на Северо-Кавказском молодежном форуме «Машук»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B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Педагоги </w:t>
            </w:r>
            <w:proofErr w:type="gramStart"/>
            <w:r w:rsidRPr="00036B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A25071" w:rsidRPr="00CA4A65" w:rsidTr="00673E56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CA4A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     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Участие в  районном  заочном экологическом форуме «Зеленая планета»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  <w:r w:rsidRPr="00CA4A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февраль</w:t>
            </w:r>
          </w:p>
        </w:tc>
        <w:tc>
          <w:tcPr>
            <w:tcW w:w="3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36B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оги дополнительного образования</w:t>
            </w:r>
          </w:p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25071" w:rsidRPr="00CA4A65" w:rsidTr="00673E56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CA4A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Диагностика готовности педагогов </w:t>
            </w:r>
            <w:r w:rsidRPr="00CA4A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работе с одаренными детьми. 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октябрь</w:t>
            </w:r>
          </w:p>
        </w:tc>
        <w:tc>
          <w:tcPr>
            <w:tcW w:w="3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A25071" w:rsidRPr="00CA4A65" w:rsidTr="00673E56">
        <w:trPr>
          <w:trHeight w:val="330"/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  региональном экологическом конкурсе «За единство с природой»</w:t>
            </w:r>
          </w:p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B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</w:tr>
      <w:tr w:rsidR="00A25071" w:rsidRPr="00CA4A65" w:rsidTr="00673E56">
        <w:trPr>
          <w:trHeight w:val="1471"/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25071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март-июнь</w:t>
            </w:r>
          </w:p>
        </w:tc>
        <w:tc>
          <w:tcPr>
            <w:tcW w:w="3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25071" w:rsidRPr="00CA4A65" w:rsidTr="00673E56">
        <w:trPr>
          <w:trHeight w:val="65"/>
          <w:tblCellSpacing w:w="0" w:type="dxa"/>
          <w:jc w:val="center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063438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343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Психолого-педагогическое и методическое сопровождение одаренных детей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(ОУ)</w:t>
            </w:r>
          </w:p>
        </w:tc>
      </w:tr>
      <w:tr w:rsidR="00A25071" w:rsidRPr="00CA4A65" w:rsidTr="00673E56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A25071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25071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25071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A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A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непрерывного повышения кв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алификации педагогов, работающих </w:t>
            </w:r>
            <w:r w:rsidRPr="00CA4A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одаренными детьми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июнь</w:t>
            </w:r>
          </w:p>
        </w:tc>
        <w:tc>
          <w:tcPr>
            <w:tcW w:w="3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директор,</w:t>
            </w:r>
          </w:p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МС</w:t>
            </w:r>
          </w:p>
        </w:tc>
      </w:tr>
      <w:tr w:rsidR="00A25071" w:rsidRPr="00CA4A65" w:rsidTr="00673E56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843053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 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43053">
              <w:rPr>
                <w:rFonts w:ascii="Times New Roman" w:hAnsi="Times New Roman"/>
                <w:sz w:val="24"/>
                <w:szCs w:val="24"/>
              </w:rPr>
              <w:t>оздание банка данных индивидуально-п</w:t>
            </w:r>
            <w:r>
              <w:rPr>
                <w:rFonts w:ascii="Times New Roman" w:hAnsi="Times New Roman"/>
                <w:sz w:val="24"/>
                <w:szCs w:val="24"/>
              </w:rPr>
              <w:t>сихологических характеристик ОУ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3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Педагоги дополнительного образования</w:t>
            </w:r>
          </w:p>
        </w:tc>
      </w:tr>
      <w:tr w:rsidR="00A25071" w:rsidRPr="00CA4A65" w:rsidTr="00673E56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F46488" w:rsidRDefault="00A25071" w:rsidP="00673E56">
            <w:pPr>
              <w:pStyle w:val="a7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6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итие познавательных способностей</w:t>
            </w:r>
            <w:r w:rsidRPr="00F46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одаренных учащихся </w:t>
            </w:r>
            <w:r w:rsidRPr="00F46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25071" w:rsidRPr="00CA4A65" w:rsidRDefault="00A25071" w:rsidP="00673E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A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Социальная </w:t>
            </w:r>
            <w:r w:rsidRPr="00CA4A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адаптация одаренных детей. </w:t>
            </w:r>
          </w:p>
          <w:p w:rsidR="00A25071" w:rsidRPr="00CA4A65" w:rsidRDefault="00A25071" w:rsidP="00673E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A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Роль семьи в 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азвитии познавательных способностей</w:t>
            </w:r>
            <w:r w:rsidRPr="00CA4A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одаренных детей. </w:t>
            </w:r>
          </w:p>
          <w:p w:rsidR="00A25071" w:rsidRPr="00CA4A65" w:rsidRDefault="00A25071" w:rsidP="00673E5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  <w:r w:rsidRPr="00CA4A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36B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оги дополнительного образования</w:t>
            </w:r>
          </w:p>
          <w:p w:rsidR="00A25071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25071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25071" w:rsidRPr="00CA4A65" w:rsidTr="00673E56">
        <w:trPr>
          <w:trHeight w:val="231"/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A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9E0F25" w:rsidRDefault="00A25071" w:rsidP="00673E56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анизация мониторинга развития одаренных учащихся</w:t>
            </w:r>
            <w:r w:rsidRPr="009E0F25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A25071" w:rsidRPr="009E0F2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F25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A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3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25071" w:rsidRPr="00CA4A65" w:rsidTr="00673E56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25071" w:rsidRPr="00CA4A65" w:rsidTr="00673E56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CA4A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A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портфолио одаренных детей.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A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Педагоги дополнительного образования</w:t>
            </w:r>
          </w:p>
        </w:tc>
      </w:tr>
      <w:tr w:rsidR="00A25071" w:rsidRPr="00CA4A65" w:rsidTr="00673E56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CA4A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4A15B7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15B7">
              <w:rPr>
                <w:rFonts w:ascii="Times New Roman" w:hAnsi="Times New Roman"/>
                <w:sz w:val="24"/>
                <w:szCs w:val="24"/>
              </w:rPr>
              <w:t>Оказание поддержки всем участникам программы «Одаренные дети».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A4A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3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директор</w:t>
            </w:r>
          </w:p>
          <w:p w:rsidR="00A25071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25071" w:rsidRPr="00CA4A65" w:rsidTr="00673E56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CA4A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AB7734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AB7734">
              <w:rPr>
                <w:rFonts w:ascii="Times New Roman" w:hAnsi="Times New Roman"/>
                <w:sz w:val="24"/>
                <w:szCs w:val="24"/>
              </w:rPr>
              <w:t>еседы с родителями ОУ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A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3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071" w:rsidRPr="00CA4A65" w:rsidRDefault="00A25071" w:rsidP="00673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</w:tr>
    </w:tbl>
    <w:p w:rsidR="00A25071" w:rsidRDefault="00A25071" w:rsidP="00A25071">
      <w:pPr>
        <w:pStyle w:val="a4"/>
        <w:rPr>
          <w:color w:val="000000"/>
          <w:sz w:val="28"/>
          <w:szCs w:val="28"/>
        </w:rPr>
      </w:pPr>
    </w:p>
    <w:p w:rsidR="00A25071" w:rsidRDefault="00A25071" w:rsidP="00A25071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5071" w:rsidRDefault="00A25071" w:rsidP="00A2507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A25071" w:rsidRDefault="00A25071" w:rsidP="00A25071">
      <w:pPr>
        <w:jc w:val="center"/>
        <w:rPr>
          <w:rFonts w:ascii="Verdana" w:hAnsi="Verdana"/>
          <w:b/>
          <w:i/>
          <w:sz w:val="28"/>
          <w:szCs w:val="28"/>
        </w:rPr>
      </w:pPr>
    </w:p>
    <w:p w:rsidR="00A25071" w:rsidRDefault="00A25071" w:rsidP="00A25071">
      <w:pPr>
        <w:jc w:val="center"/>
        <w:rPr>
          <w:rFonts w:ascii="Verdana" w:hAnsi="Verdana"/>
          <w:b/>
          <w:i/>
          <w:sz w:val="28"/>
          <w:szCs w:val="28"/>
        </w:rPr>
      </w:pPr>
    </w:p>
    <w:p w:rsidR="00FC4698" w:rsidRDefault="00FC4698" w:rsidP="00A25071">
      <w:pPr>
        <w:jc w:val="center"/>
        <w:rPr>
          <w:rFonts w:ascii="Verdana" w:hAnsi="Verdana"/>
          <w:b/>
          <w:i/>
          <w:sz w:val="28"/>
          <w:szCs w:val="28"/>
        </w:rPr>
      </w:pPr>
    </w:p>
    <w:p w:rsidR="00FC4698" w:rsidRDefault="00FC4698" w:rsidP="00A25071">
      <w:pPr>
        <w:jc w:val="center"/>
        <w:rPr>
          <w:rFonts w:ascii="Verdana" w:hAnsi="Verdana"/>
          <w:b/>
          <w:i/>
          <w:sz w:val="28"/>
          <w:szCs w:val="28"/>
        </w:rPr>
      </w:pPr>
    </w:p>
    <w:p w:rsidR="00FC4698" w:rsidRDefault="00FC4698" w:rsidP="00A25071">
      <w:pPr>
        <w:jc w:val="center"/>
        <w:rPr>
          <w:rFonts w:ascii="Verdana" w:hAnsi="Verdana"/>
          <w:b/>
          <w:i/>
          <w:sz w:val="28"/>
          <w:szCs w:val="28"/>
        </w:rPr>
      </w:pPr>
    </w:p>
    <w:p w:rsidR="00A25071" w:rsidRDefault="00A25071" w:rsidP="00A25071">
      <w:pPr>
        <w:jc w:val="center"/>
        <w:rPr>
          <w:rFonts w:ascii="Verdana" w:hAnsi="Verdana"/>
          <w:b/>
          <w:i/>
          <w:sz w:val="28"/>
          <w:szCs w:val="28"/>
        </w:rPr>
      </w:pPr>
      <w:bookmarkStart w:id="0" w:name="_GoBack"/>
      <w:bookmarkEnd w:id="0"/>
      <w:r>
        <w:rPr>
          <w:rFonts w:ascii="Verdana" w:hAnsi="Verdana"/>
          <w:b/>
          <w:i/>
          <w:sz w:val="28"/>
          <w:szCs w:val="28"/>
        </w:rPr>
        <w:t>7.Формы работы с одаренными детьми:</w:t>
      </w:r>
    </w:p>
    <w:p w:rsidR="00A25071" w:rsidRDefault="00A25071" w:rsidP="00A2507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· Занятия, лекции, семинары, тренинги</w:t>
      </w:r>
      <w:proofErr w:type="gramStart"/>
      <w:r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A25071" w:rsidRDefault="00A25071" w:rsidP="00A2507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· Индивидуальная работа, в т.ч. под руководством научных руководителей</w:t>
      </w:r>
      <w:proofErr w:type="gramStart"/>
      <w:r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A25071" w:rsidRDefault="00A25071" w:rsidP="00A250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· Деловые, психологические и интеллектуальные игры</w:t>
      </w:r>
      <w:proofErr w:type="gramStart"/>
      <w:r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A25071" w:rsidRDefault="00A25071" w:rsidP="00A250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·  Научные конференции  «Молодые исследователи природы»;</w:t>
      </w:r>
    </w:p>
    <w:p w:rsidR="00A25071" w:rsidRDefault="00A25071" w:rsidP="00A250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· Творческие мастерские;</w:t>
      </w:r>
    </w:p>
    <w:p w:rsidR="00A25071" w:rsidRDefault="00A25071" w:rsidP="00A250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· Проектная деятельность;</w:t>
      </w:r>
    </w:p>
    <w:p w:rsidR="00A25071" w:rsidRDefault="00A25071" w:rsidP="00A250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· Конкурсы;</w:t>
      </w:r>
    </w:p>
    <w:p w:rsidR="00A25071" w:rsidRDefault="00A25071" w:rsidP="00A250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· Выставки;</w:t>
      </w:r>
    </w:p>
    <w:p w:rsidR="00A25071" w:rsidRDefault="00A25071" w:rsidP="00A250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· Индивидуальные и групповые консультации</w:t>
      </w:r>
      <w:proofErr w:type="gramStart"/>
      <w:r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A25071" w:rsidRDefault="00A25071" w:rsidP="00A250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· «Круглые столы»; </w:t>
      </w:r>
    </w:p>
    <w:p w:rsidR="00A25071" w:rsidRDefault="00A25071" w:rsidP="00A250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· Работа в библиотеках с источниками</w:t>
      </w:r>
      <w:proofErr w:type="gramStart"/>
      <w:r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A25071" w:rsidRDefault="00A25071" w:rsidP="00A250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· Экскурсии.</w:t>
      </w:r>
    </w:p>
    <w:p w:rsidR="00A25071" w:rsidRDefault="00A25071" w:rsidP="00A25071"/>
    <w:p w:rsidR="00A25071" w:rsidRDefault="00A25071" w:rsidP="00A25071">
      <w:pPr>
        <w:pStyle w:val="a4"/>
        <w:jc w:val="center"/>
        <w:rPr>
          <w:rFonts w:ascii="Verdana" w:hAnsi="Verdana"/>
          <w:i/>
          <w:color w:val="000000"/>
          <w:sz w:val="28"/>
          <w:szCs w:val="28"/>
        </w:rPr>
      </w:pPr>
      <w:r>
        <w:rPr>
          <w:rStyle w:val="a5"/>
          <w:rFonts w:ascii="Verdana" w:eastAsia="Calibri" w:hAnsi="Verdana"/>
          <w:i/>
          <w:color w:val="000000"/>
          <w:sz w:val="28"/>
          <w:szCs w:val="28"/>
        </w:rPr>
        <w:t>8.Ожидаемые результаты программы</w:t>
      </w:r>
    </w:p>
    <w:p w:rsidR="00A25071" w:rsidRDefault="00A25071" w:rsidP="00A25071">
      <w:pPr>
        <w:pStyle w:val="a4"/>
        <w:jc w:val="center"/>
        <w:rPr>
          <w:rFonts w:ascii="Verdana" w:hAnsi="Verdana"/>
          <w:i/>
          <w:color w:val="000000"/>
          <w:sz w:val="28"/>
          <w:szCs w:val="28"/>
        </w:rPr>
      </w:pPr>
      <w:r>
        <w:rPr>
          <w:rStyle w:val="a5"/>
          <w:rFonts w:ascii="Verdana" w:eastAsia="Calibri" w:hAnsi="Verdana"/>
          <w:i/>
          <w:color w:val="000000"/>
          <w:sz w:val="28"/>
          <w:szCs w:val="28"/>
        </w:rPr>
        <w:t>«ОДАРЕННЫЕ ДЕТИ»:</w:t>
      </w:r>
    </w:p>
    <w:p w:rsidR="00A25071" w:rsidRDefault="00A25071" w:rsidP="00A25071">
      <w:pPr>
        <w:pStyle w:val="a4"/>
        <w:jc w:val="center"/>
        <w:rPr>
          <w:rFonts w:ascii="Verdana" w:hAnsi="Verdana"/>
          <w:i/>
          <w:color w:val="000000"/>
          <w:sz w:val="28"/>
          <w:szCs w:val="28"/>
        </w:rPr>
      </w:pPr>
      <w:r>
        <w:rPr>
          <w:rFonts w:ascii="Verdana" w:hAnsi="Verdana"/>
          <w:i/>
          <w:color w:val="000000"/>
          <w:sz w:val="28"/>
          <w:szCs w:val="28"/>
        </w:rPr>
        <w:t> </w:t>
      </w:r>
    </w:p>
    <w:p w:rsidR="00A25071" w:rsidRDefault="00A25071" w:rsidP="00A25071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1.Повышение качества образования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</w:p>
    <w:p w:rsidR="00A25071" w:rsidRDefault="00A25071" w:rsidP="00A25071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2.Создание  атмосферы позитивного труда, его значимости в жизни человека,   творчества в   противовес распространяющейся наркомании, социальному отрицанию.</w:t>
      </w:r>
    </w:p>
    <w:p w:rsidR="00A25071" w:rsidRDefault="00A25071" w:rsidP="00A25071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3.Расширение диапазона мероприятий для раскрытия творческих способностей учащихся.</w:t>
      </w:r>
    </w:p>
    <w:p w:rsidR="00A25071" w:rsidRDefault="00A25071" w:rsidP="00A25071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Издание исследовательских работ учащихся.</w:t>
      </w:r>
    </w:p>
    <w:p w:rsidR="00A25071" w:rsidRDefault="00A25071" w:rsidP="00A25071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  Повышение квалификации педагогов, работающих с одаренными  детьми.</w:t>
      </w:r>
    </w:p>
    <w:p w:rsidR="00A25071" w:rsidRDefault="00A25071" w:rsidP="00A25071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6.Активное вовлечение одаренных детей в дополнительное образование. </w:t>
      </w:r>
    </w:p>
    <w:p w:rsidR="00A25071" w:rsidRDefault="00A25071" w:rsidP="00A25071">
      <w:pPr>
        <w:pStyle w:val="a4"/>
        <w:rPr>
          <w:color w:val="000000"/>
          <w:sz w:val="28"/>
          <w:szCs w:val="28"/>
        </w:rPr>
      </w:pPr>
    </w:p>
    <w:p w:rsidR="00A25071" w:rsidRDefault="00A25071" w:rsidP="00A25071">
      <w:pPr>
        <w:pStyle w:val="a4"/>
        <w:rPr>
          <w:color w:val="000000"/>
          <w:sz w:val="28"/>
          <w:szCs w:val="28"/>
        </w:rPr>
      </w:pPr>
    </w:p>
    <w:p w:rsidR="00A25071" w:rsidRDefault="00A25071" w:rsidP="00A25071">
      <w:pPr>
        <w:pStyle w:val="a4"/>
        <w:rPr>
          <w:color w:val="000000"/>
          <w:sz w:val="28"/>
          <w:szCs w:val="28"/>
        </w:rPr>
      </w:pPr>
      <w:r w:rsidRPr="002429E6">
        <w:rPr>
          <w:color w:val="000000"/>
          <w:sz w:val="28"/>
          <w:szCs w:val="28"/>
        </w:rPr>
        <w:t>http://nsportal.ru/shkola/dopolnitelnoe-obrazovanie/library/2012/03/18/programma-odarennye-deti</w:t>
      </w:r>
    </w:p>
    <w:p w:rsidR="00A25071" w:rsidRDefault="00A25071" w:rsidP="00A25071">
      <w:pPr>
        <w:pStyle w:val="a4"/>
        <w:rPr>
          <w:color w:val="000000"/>
          <w:sz w:val="28"/>
          <w:szCs w:val="28"/>
        </w:rPr>
      </w:pPr>
    </w:p>
    <w:p w:rsidR="00A25071" w:rsidRDefault="00A25071" w:rsidP="00A25071"/>
    <w:p w:rsidR="008A543A" w:rsidRDefault="008A543A"/>
    <w:sectPr w:rsidR="008A543A" w:rsidSect="00C66A0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B7D2D"/>
    <w:multiLevelType w:val="multilevel"/>
    <w:tmpl w:val="A832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43E"/>
    <w:rsid w:val="001534FF"/>
    <w:rsid w:val="00235C6B"/>
    <w:rsid w:val="003E42DD"/>
    <w:rsid w:val="0040343E"/>
    <w:rsid w:val="008A543A"/>
    <w:rsid w:val="00A25071"/>
    <w:rsid w:val="00C66A03"/>
    <w:rsid w:val="00C81556"/>
    <w:rsid w:val="00DA79B1"/>
    <w:rsid w:val="00E92F91"/>
    <w:rsid w:val="00FC4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07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25071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155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25071"/>
    <w:rPr>
      <w:rFonts w:ascii="Calibri" w:eastAsia="Calibri" w:hAnsi="Calibri" w:cs="Times New Roman"/>
      <w:b/>
      <w:bCs/>
      <w:sz w:val="32"/>
    </w:rPr>
  </w:style>
  <w:style w:type="paragraph" w:styleId="a4">
    <w:name w:val="Normal (Web)"/>
    <w:basedOn w:val="a"/>
    <w:uiPriority w:val="99"/>
    <w:unhideWhenUsed/>
    <w:rsid w:val="00A25071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5">
    <w:name w:val="Strong"/>
    <w:qFormat/>
    <w:rsid w:val="00A25071"/>
    <w:rPr>
      <w:b/>
      <w:bCs/>
    </w:rPr>
  </w:style>
  <w:style w:type="character" w:styleId="a6">
    <w:name w:val="Emphasis"/>
    <w:qFormat/>
    <w:rsid w:val="00A25071"/>
    <w:rPr>
      <w:i/>
      <w:iCs/>
    </w:rPr>
  </w:style>
  <w:style w:type="paragraph" w:styleId="a7">
    <w:name w:val="List Paragraph"/>
    <w:basedOn w:val="a"/>
    <w:uiPriority w:val="34"/>
    <w:qFormat/>
    <w:rsid w:val="00A25071"/>
    <w:pPr>
      <w:ind w:left="720"/>
      <w:contextualSpacing/>
    </w:pPr>
  </w:style>
  <w:style w:type="paragraph" w:customStyle="1" w:styleId="11">
    <w:name w:val="Без интервала1"/>
    <w:rsid w:val="00A25071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07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25071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155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25071"/>
    <w:rPr>
      <w:rFonts w:ascii="Calibri" w:eastAsia="Calibri" w:hAnsi="Calibri" w:cs="Times New Roman"/>
      <w:b/>
      <w:bCs/>
      <w:sz w:val="32"/>
    </w:rPr>
  </w:style>
  <w:style w:type="paragraph" w:styleId="a4">
    <w:name w:val="Normal (Web)"/>
    <w:basedOn w:val="a"/>
    <w:uiPriority w:val="99"/>
    <w:unhideWhenUsed/>
    <w:rsid w:val="00A25071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5">
    <w:name w:val="Strong"/>
    <w:qFormat/>
    <w:rsid w:val="00A25071"/>
    <w:rPr>
      <w:b/>
      <w:bCs/>
    </w:rPr>
  </w:style>
  <w:style w:type="character" w:styleId="a6">
    <w:name w:val="Emphasis"/>
    <w:qFormat/>
    <w:rsid w:val="00A25071"/>
    <w:rPr>
      <w:i/>
      <w:iCs/>
    </w:rPr>
  </w:style>
  <w:style w:type="paragraph" w:styleId="a7">
    <w:name w:val="List Paragraph"/>
    <w:basedOn w:val="a"/>
    <w:uiPriority w:val="34"/>
    <w:qFormat/>
    <w:rsid w:val="00A25071"/>
    <w:pPr>
      <w:ind w:left="720"/>
      <w:contextualSpacing/>
    </w:pPr>
  </w:style>
  <w:style w:type="paragraph" w:customStyle="1" w:styleId="11">
    <w:name w:val="Без интервала1"/>
    <w:rsid w:val="00A2507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1812</Words>
  <Characters>10331</Characters>
  <Application>Microsoft Office Word</Application>
  <DocSecurity>0</DocSecurity>
  <Lines>86</Lines>
  <Paragraphs>24</Paragraphs>
  <ScaleCrop>false</ScaleCrop>
  <Company>*</Company>
  <LinksUpToDate>false</LinksUpToDate>
  <CharactersWithSpaces>12119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Comp1</cp:lastModifiedBy>
  <cp:revision>3</cp:revision>
  <dcterms:created xsi:type="dcterms:W3CDTF">2017-04-28T12:40:00Z</dcterms:created>
  <dcterms:modified xsi:type="dcterms:W3CDTF">2017-04-28T12:44:00Z</dcterms:modified>
</cp:coreProperties>
</file>